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a.xml" ContentType="application/vnd.openxmlformats-officedocument.wordprocessingml.footer+xml"/>
  <Override PartName="/word/footerb.xml" ContentType="application/vnd.openxmlformats-officedocument.wordprocessingml.footer+xml"/>
  <Override PartName="/word/footerc.xml" ContentType="application/vnd.openxmlformats-officedocument.wordprocessingml.footer+xml"/>
  <Override PartName="/word/footerd.xml" ContentType="application/vnd.openxmlformats-officedocument.wordprocessingml.footer+xml"/>
  <Override PartName="/word/footere.xml" ContentType="application/vnd.openxmlformats-officedocument.wordprocessingml.footer+xml"/>
  <Override PartName="/word/footerf.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a.xml" ContentType="application/vnd.openxmlformats-officedocument.wordprocessingml.header+xml"/>
  <Override PartName="/word/headerb.xml" ContentType="application/vnd.openxmlformats-officedocument.wordprocessingml.header+xml"/>
  <Override PartName="/word/headerc.xml" ContentType="application/vnd.openxmlformats-officedocument.wordprocessingml.header+xml"/>
  <Override PartName="/word/headerd.xml" ContentType="application/vnd.openxmlformats-officedocument.wordprocessingml.header+xml"/>
  <Override PartName="/word/headere.xml" ContentType="application/vnd.openxmlformats-officedocument.wordprocessingml.header+xml"/>
  <Override PartName="/word/headerf.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930F5" w:rsidRDefault="00E930F5" w14:paraId="10C2DFD9" w14:textId="77777777">
      <w:pPr>
        <w:pStyle w:val="BodyText"/>
        <w:rPr>
          <w:rFonts w:ascii="Times New Roman"/>
          <w:sz w:val="20"/>
        </w:rPr>
      </w:pPr>
    </w:p>
    <w:p w:rsidR="00E930F5" w:rsidRDefault="00E930F5" w14:paraId="1F122F8C" w14:textId="77777777">
      <w:pPr>
        <w:pStyle w:val="BodyText"/>
        <w:rPr>
          <w:rFonts w:ascii="Times New Roman"/>
          <w:sz w:val="20"/>
        </w:rPr>
      </w:pPr>
    </w:p>
    <w:p w:rsidR="00E930F5" w:rsidRDefault="00E930F5" w14:paraId="17B6CBAE" w14:textId="77777777">
      <w:pPr>
        <w:pStyle w:val="BodyText"/>
        <w:rPr>
          <w:rFonts w:ascii="Times New Roman"/>
          <w:sz w:val="20"/>
        </w:rPr>
      </w:pPr>
    </w:p>
    <w:p w:rsidR="00E930F5" w:rsidRDefault="00E930F5" w14:paraId="5AB08011" w14:textId="77777777">
      <w:pPr>
        <w:pStyle w:val="BodyText"/>
        <w:rPr>
          <w:rFonts w:ascii="Times New Roman"/>
          <w:sz w:val="20"/>
        </w:rPr>
      </w:pPr>
    </w:p>
    <w:p w:rsidR="00E930F5" w:rsidRDefault="00E930F5" w14:paraId="402DEC4F" w14:textId="77777777">
      <w:pPr>
        <w:pStyle w:val="BodyText"/>
        <w:rPr>
          <w:rFonts w:ascii="Times New Roman"/>
          <w:sz w:val="20"/>
        </w:rPr>
      </w:pPr>
    </w:p>
    <w:p w:rsidR="00E930F5" w:rsidRDefault="00E930F5" w14:paraId="3CCF6E43" w14:textId="77777777">
      <w:pPr>
        <w:pStyle w:val="BodyText"/>
        <w:rPr>
          <w:rFonts w:ascii="Times New Roman"/>
          <w:sz w:val="20"/>
        </w:rPr>
      </w:pPr>
    </w:p>
    <w:p w:rsidR="00E930F5" w:rsidRDefault="00E930F5" w14:paraId="7CC5D8D4" w14:textId="77777777">
      <w:pPr>
        <w:pStyle w:val="BodyText"/>
        <w:rPr>
          <w:rFonts w:ascii="Times New Roman"/>
          <w:sz w:val="20"/>
        </w:rPr>
      </w:pPr>
    </w:p>
    <w:p w:rsidR="00E930F5" w:rsidRDefault="00E930F5" w14:paraId="4D1C2AB6" w14:textId="77777777">
      <w:pPr>
        <w:pStyle w:val="BodyText"/>
        <w:spacing w:before="1"/>
        <w:rPr>
          <w:rFonts w:ascii="Times New Roman"/>
          <w:sz w:val="27"/>
        </w:rPr>
      </w:pPr>
    </w:p>
    <w:p w:rsidR="00E930F5" w:rsidRDefault="008F7D12" w14:paraId="4C9F5EF5" w14:textId="74DE5079">
      <w:pPr>
        <w:pStyle w:val="BodyText"/>
        <w:spacing w:before="91"/>
        <w:ind w:left="669" w:right="1251"/>
        <w:jc w:val="center"/>
      </w:pPr>
      <w:r>
        <w:t>Access</w:t>
      </w:r>
      <w:r>
        <w:rPr>
          <w:spacing w:val="-6"/>
        </w:rPr>
        <w:t xml:space="preserve"> </w:t>
      </w:r>
      <w:r>
        <w:t>Guide</w:t>
      </w:r>
      <w:r>
        <w:rPr>
          <w:spacing w:val="-5"/>
        </w:rPr>
        <w:t xml:space="preserve"> </w:t>
      </w:r>
      <w:r>
        <w:t>for</w:t>
      </w:r>
      <w:r>
        <w:rPr>
          <w:spacing w:val="-10"/>
        </w:rPr>
        <w:t xml:space="preserve"> </w:t>
      </w:r>
      <w:r w:rsidR="002A2034">
        <w:t>Gasworks Arts Park</w:t>
      </w:r>
    </w:p>
    <w:p w:rsidR="00E930F5" w:rsidRDefault="00E930F5" w14:paraId="190ACADA" w14:textId="77777777">
      <w:pPr>
        <w:pStyle w:val="BodyText"/>
        <w:rPr>
          <w:sz w:val="30"/>
        </w:rPr>
      </w:pPr>
    </w:p>
    <w:p w:rsidR="00E930F5" w:rsidRDefault="00E930F5" w14:paraId="4E14CB9C" w14:textId="77777777">
      <w:pPr>
        <w:pStyle w:val="BodyText"/>
        <w:rPr>
          <w:sz w:val="30"/>
        </w:rPr>
      </w:pPr>
    </w:p>
    <w:p w:rsidR="00E930F5" w:rsidRDefault="00E930F5" w14:paraId="0ED40547" w14:textId="77777777">
      <w:pPr>
        <w:pStyle w:val="BodyText"/>
        <w:rPr>
          <w:sz w:val="30"/>
        </w:rPr>
      </w:pPr>
    </w:p>
    <w:p w:rsidR="00E930F5" w:rsidRDefault="00E930F5" w14:paraId="76DB33F4" w14:textId="77777777">
      <w:pPr>
        <w:pStyle w:val="BodyText"/>
        <w:rPr>
          <w:sz w:val="30"/>
        </w:rPr>
      </w:pPr>
    </w:p>
    <w:p w:rsidR="00E930F5" w:rsidRDefault="008F7D12" w14:paraId="52651C90" w14:textId="227D66C9">
      <w:pPr>
        <w:pStyle w:val="BodyText"/>
        <w:spacing w:before="230" w:line="360" w:lineRule="auto"/>
        <w:ind w:left="660" w:right="1240"/>
        <w:jc w:val="both"/>
      </w:pPr>
      <w:r>
        <w:t>This access guide uses 14 pt in Arial font and uses 1.5 spacing.</w:t>
      </w:r>
      <w:r>
        <w:rPr>
          <w:spacing w:val="-3"/>
        </w:rPr>
        <w:t xml:space="preserve"> </w:t>
      </w:r>
      <w:r>
        <w:t>There</w:t>
      </w:r>
      <w:r>
        <w:rPr>
          <w:spacing w:val="-3"/>
        </w:rPr>
        <w:t xml:space="preserve"> </w:t>
      </w:r>
      <w:r>
        <w:t xml:space="preserve">are </w:t>
      </w:r>
      <w:r>
        <w:rPr>
          <w:i/>
        </w:rPr>
        <w:t xml:space="preserve">no italics </w:t>
      </w:r>
      <w:r>
        <w:t xml:space="preserve">but there is </w:t>
      </w:r>
      <w:r>
        <w:rPr>
          <w:b/>
        </w:rPr>
        <w:t>Bold</w:t>
      </w:r>
      <w:r>
        <w:t>. This Access Guide has 2</w:t>
      </w:r>
      <w:r w:rsidR="00612A6B">
        <w:t>0</w:t>
      </w:r>
      <w:r>
        <w:t xml:space="preserve"> pages and contains </w:t>
      </w:r>
      <w:r w:rsidRPr="00612A6B">
        <w:t>photographs</w:t>
      </w:r>
      <w:r w:rsidR="00612A6B">
        <w:t xml:space="preserve"> and a diagram of the venue. </w:t>
      </w:r>
    </w:p>
    <w:p w:rsidR="00E930F5" w:rsidRDefault="00E930F5" w14:paraId="0C05A325" w14:textId="77777777">
      <w:pPr>
        <w:spacing w:line="360" w:lineRule="auto"/>
        <w:jc w:val="both"/>
        <w:sectPr w:rsidR="00E930F5">
          <w:type w:val="continuous"/>
          <w:pgSz w:w="12240" w:h="15840" w:orient="portrait"/>
          <w:pgMar w:top="1340" w:right="200" w:bottom="280" w:left="780" w:header="727" w:footer="0" w:gutter="0"/>
          <w:pgNumType w:start="1"/>
          <w:cols w:space="720"/>
          <w:footerReference w:type="default" r:id="Rf3a224e723e74639"/>
          <w:headerReference w:type="default" r:id="Re8c8636416b6465c"/>
        </w:sectPr>
      </w:pPr>
    </w:p>
    <w:p w:rsidR="00E930F5" w:rsidRDefault="008F7D12" w14:paraId="4F508C52" w14:textId="77777777">
      <w:pPr>
        <w:pStyle w:val="BodyText"/>
        <w:spacing w:before="81"/>
        <w:ind w:left="669" w:right="1246"/>
        <w:jc w:val="center"/>
      </w:pPr>
      <w:r>
        <w:t>Acknowledgment</w:t>
      </w:r>
      <w:r>
        <w:rPr>
          <w:spacing w:val="-8"/>
        </w:rPr>
        <w:t xml:space="preserve"> </w:t>
      </w:r>
      <w:r>
        <w:t>of</w:t>
      </w:r>
      <w:r>
        <w:rPr>
          <w:spacing w:val="-8"/>
        </w:rPr>
        <w:t xml:space="preserve"> </w:t>
      </w:r>
      <w:r>
        <w:rPr>
          <w:spacing w:val="-2"/>
        </w:rPr>
        <w:t>Country</w:t>
      </w:r>
    </w:p>
    <w:p w:rsidR="00E930F5" w:rsidRDefault="00E930F5" w14:paraId="6024035F" w14:textId="77777777">
      <w:pPr>
        <w:pStyle w:val="BodyText"/>
        <w:rPr>
          <w:sz w:val="30"/>
        </w:rPr>
      </w:pPr>
    </w:p>
    <w:p w:rsidR="00E930F5" w:rsidRDefault="00E930F5" w14:paraId="60A24EB1" w14:textId="77777777">
      <w:pPr>
        <w:pStyle w:val="BodyText"/>
        <w:spacing w:before="11"/>
        <w:rPr>
          <w:sz w:val="25"/>
        </w:rPr>
      </w:pPr>
    </w:p>
    <w:p w:rsidR="00E930F5" w:rsidRDefault="002A2034" w14:paraId="4DB1CDD1" w14:textId="332F747F">
      <w:pPr>
        <w:pStyle w:val="BodyText"/>
        <w:spacing w:line="360" w:lineRule="auto"/>
        <w:ind w:left="669" w:right="1257"/>
        <w:jc w:val="center"/>
      </w:pPr>
      <w:r>
        <w:t>Gasworks Arts Park</w:t>
      </w:r>
      <w:r>
        <w:rPr>
          <w:spacing w:val="-7"/>
        </w:rPr>
        <w:t xml:space="preserve"> </w:t>
      </w:r>
      <w:r>
        <w:t>acknowledges</w:t>
      </w:r>
      <w:r>
        <w:rPr>
          <w:spacing w:val="-6"/>
        </w:rPr>
        <w:t xml:space="preserve"> </w:t>
      </w:r>
      <w:r>
        <w:t>First</w:t>
      </w:r>
      <w:r>
        <w:rPr>
          <w:spacing w:val="-7"/>
        </w:rPr>
        <w:t xml:space="preserve"> </w:t>
      </w:r>
      <w:r>
        <w:t>Nations’</w:t>
      </w:r>
      <w:r>
        <w:rPr>
          <w:spacing w:val="-16"/>
        </w:rPr>
        <w:t xml:space="preserve"> </w:t>
      </w:r>
      <w:r>
        <w:t>sovereignty</w:t>
      </w:r>
      <w:r>
        <w:rPr>
          <w:spacing w:val="-6"/>
        </w:rPr>
        <w:t xml:space="preserve"> </w:t>
      </w:r>
      <w:r>
        <w:t>and</w:t>
      </w:r>
      <w:r>
        <w:rPr>
          <w:spacing w:val="-7"/>
        </w:rPr>
        <w:t xml:space="preserve"> </w:t>
      </w:r>
      <w:r>
        <w:t>recognises</w:t>
      </w:r>
      <w:r>
        <w:rPr>
          <w:spacing w:val="-6"/>
        </w:rPr>
        <w:t xml:space="preserve"> </w:t>
      </w:r>
      <w:r>
        <w:t>the continuing connection to lands, waters and communities by Traditional Owners of Country throughout</w:t>
      </w:r>
      <w:r>
        <w:rPr>
          <w:spacing w:val="-11"/>
        </w:rPr>
        <w:t xml:space="preserve"> </w:t>
      </w:r>
      <w:r>
        <w:t>Australia. We pay our respects to</w:t>
      </w:r>
      <w:r>
        <w:rPr>
          <w:spacing w:val="-11"/>
        </w:rPr>
        <w:t xml:space="preserve"> </w:t>
      </w:r>
      <w:r>
        <w:t>Aboriginal and Torres Strait Islander cultures; and to Elders past and present. We support and contribute to the process of Reconciliation.</w:t>
      </w:r>
    </w:p>
    <w:p w:rsidR="00E930F5" w:rsidRDefault="00E930F5" w14:paraId="3931ABE2" w14:textId="77777777">
      <w:pPr>
        <w:pStyle w:val="BodyText"/>
        <w:rPr>
          <w:sz w:val="42"/>
        </w:rPr>
      </w:pPr>
    </w:p>
    <w:p w:rsidR="00E930F5" w:rsidRDefault="008F7D12" w14:paraId="419BD897" w14:textId="77777777">
      <w:pPr>
        <w:pStyle w:val="BodyText"/>
        <w:ind w:left="664" w:right="1257"/>
        <w:jc w:val="center"/>
      </w:pPr>
      <w:r>
        <w:t>Always</w:t>
      </w:r>
      <w:r>
        <w:rPr>
          <w:spacing w:val="-6"/>
        </w:rPr>
        <w:t xml:space="preserve"> </w:t>
      </w:r>
      <w:r>
        <w:t>was,</w:t>
      </w:r>
      <w:r>
        <w:rPr>
          <w:spacing w:val="-6"/>
        </w:rPr>
        <w:t xml:space="preserve"> </w:t>
      </w:r>
      <w:r>
        <w:t>always</w:t>
      </w:r>
      <w:r>
        <w:rPr>
          <w:spacing w:val="-6"/>
        </w:rPr>
        <w:t xml:space="preserve"> </w:t>
      </w:r>
      <w:r>
        <w:t>will</w:t>
      </w:r>
      <w:r>
        <w:rPr>
          <w:spacing w:val="-5"/>
        </w:rPr>
        <w:t xml:space="preserve"> </w:t>
      </w:r>
      <w:r>
        <w:t>be,</w:t>
      </w:r>
      <w:r>
        <w:rPr>
          <w:spacing w:val="-20"/>
        </w:rPr>
        <w:t xml:space="preserve"> </w:t>
      </w:r>
      <w:r>
        <w:t>Aboriginal</w:t>
      </w:r>
      <w:r>
        <w:rPr>
          <w:spacing w:val="-5"/>
        </w:rPr>
        <w:t xml:space="preserve"> </w:t>
      </w:r>
      <w:r>
        <w:rPr>
          <w:spacing w:val="-2"/>
        </w:rPr>
        <w:t>land.</w:t>
      </w:r>
    </w:p>
    <w:p w:rsidR="00E930F5" w:rsidRDefault="00E930F5" w14:paraId="12D0EA61" w14:textId="77777777">
      <w:pPr>
        <w:pStyle w:val="BodyText"/>
        <w:rPr>
          <w:sz w:val="30"/>
        </w:rPr>
      </w:pPr>
    </w:p>
    <w:p w:rsidR="00E930F5" w:rsidRDefault="00E930F5" w14:paraId="73BC56B0" w14:textId="77777777">
      <w:pPr>
        <w:pStyle w:val="BodyText"/>
        <w:rPr>
          <w:sz w:val="30"/>
        </w:rPr>
      </w:pPr>
    </w:p>
    <w:p w:rsidR="00E930F5" w:rsidRDefault="00E930F5" w14:paraId="1B569AC5" w14:textId="77777777">
      <w:pPr>
        <w:pStyle w:val="BodyText"/>
        <w:rPr>
          <w:sz w:val="38"/>
        </w:rPr>
      </w:pPr>
    </w:p>
    <w:p w:rsidR="002A2034" w:rsidP="002A2034" w:rsidRDefault="002A2034" w14:paraId="730026D0" w14:textId="77777777">
      <w:pPr>
        <w:pStyle w:val="BodyText"/>
        <w:spacing w:line="360" w:lineRule="auto"/>
        <w:ind w:left="680" w:right="1263" w:firstLine="67"/>
        <w:jc w:val="center"/>
      </w:pPr>
      <w:r>
        <w:t>Gasworks is located 21 Graham</w:t>
      </w:r>
      <w:r>
        <w:rPr>
          <w:spacing w:val="-13"/>
        </w:rPr>
        <w:t xml:space="preserve"> </w:t>
      </w:r>
      <w:r>
        <w:t>Street, Albert Park on the stolen lands of the</w:t>
      </w:r>
      <w:r>
        <w:rPr>
          <w:spacing w:val="-7"/>
        </w:rPr>
        <w:t xml:space="preserve"> </w:t>
      </w:r>
      <w:r>
        <w:t>Boonwurrung</w:t>
      </w:r>
      <w:r>
        <w:rPr>
          <w:spacing w:val="-7"/>
        </w:rPr>
        <w:t xml:space="preserve"> </w:t>
      </w:r>
      <w:r>
        <w:t>and</w:t>
      </w:r>
      <w:r>
        <w:rPr>
          <w:spacing w:val="-7"/>
        </w:rPr>
        <w:t xml:space="preserve"> </w:t>
      </w:r>
      <w:r>
        <w:t>Woiwurrung</w:t>
      </w:r>
      <w:r>
        <w:rPr>
          <w:spacing w:val="-7"/>
        </w:rPr>
        <w:t xml:space="preserve"> </w:t>
      </w:r>
      <w:r>
        <w:t>people</w:t>
      </w:r>
      <w:r>
        <w:rPr>
          <w:spacing w:val="-7"/>
        </w:rPr>
        <w:t xml:space="preserve"> </w:t>
      </w:r>
      <w:r>
        <w:t>of</w:t>
      </w:r>
      <w:r>
        <w:rPr>
          <w:spacing w:val="-7"/>
        </w:rPr>
        <w:t xml:space="preserve"> </w:t>
      </w:r>
      <w:r>
        <w:t>the</w:t>
      </w:r>
      <w:r>
        <w:rPr>
          <w:spacing w:val="-7"/>
        </w:rPr>
        <w:t xml:space="preserve"> </w:t>
      </w:r>
      <w:r>
        <w:t>Kulin</w:t>
      </w:r>
      <w:r>
        <w:rPr>
          <w:spacing w:val="-7"/>
        </w:rPr>
        <w:t xml:space="preserve"> </w:t>
      </w:r>
      <w:r>
        <w:t>Nation.</w:t>
      </w:r>
      <w:r>
        <w:rPr>
          <w:spacing w:val="-12"/>
        </w:rPr>
        <w:t xml:space="preserve"> </w:t>
      </w:r>
      <w:r>
        <w:t>You</w:t>
      </w:r>
      <w:r>
        <w:rPr>
          <w:spacing w:val="-7"/>
        </w:rPr>
        <w:t xml:space="preserve"> </w:t>
      </w:r>
      <w:r>
        <w:t>can</w:t>
      </w:r>
      <w:r>
        <w:rPr>
          <w:spacing w:val="-7"/>
        </w:rPr>
        <w:t xml:space="preserve"> </w:t>
      </w:r>
      <w:r>
        <w:t>read about the history of Gasworks on our website</w:t>
      </w:r>
    </w:p>
    <w:p w:rsidR="00E930F5" w:rsidP="002A2034" w:rsidRDefault="002A2034" w14:paraId="1AA6BDB9" w14:textId="77777777">
      <w:pPr>
        <w:pStyle w:val="BodyText"/>
        <w:spacing w:line="360" w:lineRule="auto"/>
        <w:ind w:left="680" w:right="1263" w:firstLine="67"/>
        <w:jc w:val="center"/>
        <w:rPr>
          <w:spacing w:val="-2"/>
          <w:u w:val="single"/>
        </w:rPr>
      </w:pPr>
      <w:r>
        <w:t xml:space="preserve"> </w:t>
      </w:r>
      <w:r>
        <w:rPr>
          <w:spacing w:val="-2"/>
          <w:u w:val="single"/>
        </w:rPr>
        <w:t>https://gasworks.org.au/</w:t>
      </w:r>
    </w:p>
    <w:p w:rsidR="002A2034" w:rsidP="002A2034" w:rsidRDefault="002A2034" w14:paraId="0E186DCE" w14:textId="18A5501F">
      <w:pPr>
        <w:pStyle w:val="BodyText"/>
        <w:spacing w:line="360" w:lineRule="auto"/>
        <w:ind w:left="680" w:right="1263" w:firstLine="67"/>
        <w:sectPr w:rsidR="002A2034">
          <w:pgSz w:w="12240" w:h="15840" w:orient="portrait"/>
          <w:pgMar w:top="1340" w:right="200" w:bottom="280" w:left="780" w:header="727" w:footer="0" w:gutter="0"/>
          <w:pgNumType w:start="1"/>
          <w:cols w:space="720"/>
          <w:footerReference w:type="default" r:id="R5792843a0c0d4934"/>
          <w:headerReference w:type="default" r:id="R96e64294d0aa4a94"/>
        </w:sectPr>
      </w:pPr>
    </w:p>
    <w:p w:rsidR="00E930F5" w:rsidRDefault="008F7D12" w14:textId="77777777" w14:paraId="6C013367">
      <w:pPr>
        <w:pStyle w:val="Heading1"/>
        <w:spacing w:before="81"/>
      </w:pPr>
      <w:r w:rsidR="008F7D12">
        <w:rPr>
          <w:spacing w:val="-2"/>
        </w:rPr>
        <w:t>Contents:</w:t>
      </w:r>
    </w:p>
    <w:p w:rsidR="00E930F5" w:rsidRDefault="00E930F5" w14:paraId="051DEB3C" w14:textId="77777777">
      <w:pPr>
        <w:pStyle w:val="BodyText"/>
        <w:spacing w:before="11"/>
        <w:rPr>
          <w:b/>
          <w:sz w:val="25"/>
        </w:rPr>
      </w:pPr>
    </w:p>
    <w:p w:rsidR="00E930F5" w:rsidRDefault="008F7D12" w14:paraId="67D6172A" w14:textId="77777777">
      <w:pPr>
        <w:pStyle w:val="ListParagraph"/>
        <w:numPr>
          <w:ilvl w:val="0"/>
          <w:numId w:val="2"/>
        </w:numPr>
        <w:tabs>
          <w:tab w:val="left" w:pos="1380"/>
        </w:tabs>
        <w:spacing w:before="0"/>
        <w:rPr>
          <w:sz w:val="28"/>
        </w:rPr>
      </w:pPr>
      <w:r>
        <w:rPr>
          <w:sz w:val="28"/>
        </w:rPr>
        <w:t>Getting</w:t>
      </w:r>
      <w:r>
        <w:rPr>
          <w:spacing w:val="-4"/>
          <w:sz w:val="28"/>
        </w:rPr>
        <w:t xml:space="preserve"> </w:t>
      </w:r>
      <w:r>
        <w:rPr>
          <w:sz w:val="28"/>
        </w:rPr>
        <w:t>to</w:t>
      </w:r>
      <w:r>
        <w:rPr>
          <w:spacing w:val="-4"/>
          <w:sz w:val="28"/>
        </w:rPr>
        <w:t xml:space="preserve"> </w:t>
      </w:r>
      <w:r>
        <w:rPr>
          <w:sz w:val="28"/>
        </w:rPr>
        <w:t>the</w:t>
      </w:r>
      <w:r>
        <w:rPr>
          <w:spacing w:val="-4"/>
          <w:sz w:val="28"/>
        </w:rPr>
        <w:t xml:space="preserve"> venue</w:t>
      </w:r>
    </w:p>
    <w:p w:rsidRPr="00685AC7" w:rsidR="00E930F5" w:rsidRDefault="008F7D12" w14:paraId="1B439335" w14:textId="77777777">
      <w:pPr>
        <w:pStyle w:val="ListParagraph"/>
        <w:numPr>
          <w:ilvl w:val="1"/>
          <w:numId w:val="2"/>
        </w:numPr>
        <w:tabs>
          <w:tab w:val="left" w:pos="2099"/>
          <w:tab w:val="left" w:pos="2100"/>
        </w:tabs>
        <w:rPr>
          <w:sz w:val="28"/>
        </w:rPr>
      </w:pPr>
      <w:r>
        <w:rPr>
          <w:sz w:val="28"/>
        </w:rPr>
        <w:t>Public</w:t>
      </w:r>
      <w:r>
        <w:rPr>
          <w:spacing w:val="-11"/>
          <w:sz w:val="28"/>
        </w:rPr>
        <w:t xml:space="preserve"> </w:t>
      </w:r>
      <w:r>
        <w:rPr>
          <w:spacing w:val="-2"/>
          <w:sz w:val="28"/>
        </w:rPr>
        <w:t>Transport</w:t>
      </w:r>
    </w:p>
    <w:p w:rsidR="00685AC7" w:rsidRDefault="00685AC7" w14:paraId="3DF2E631" w14:textId="5C325E2C">
      <w:pPr>
        <w:pStyle w:val="ListParagraph"/>
        <w:numPr>
          <w:ilvl w:val="1"/>
          <w:numId w:val="2"/>
        </w:numPr>
        <w:tabs>
          <w:tab w:val="left" w:pos="2099"/>
          <w:tab w:val="left" w:pos="2100"/>
        </w:tabs>
        <w:rPr>
          <w:sz w:val="28"/>
        </w:rPr>
      </w:pPr>
      <w:r>
        <w:rPr>
          <w:spacing w:val="-2"/>
          <w:sz w:val="28"/>
        </w:rPr>
        <w:t>Bike</w:t>
      </w:r>
    </w:p>
    <w:p w:rsidR="00E930F5" w:rsidRDefault="008F7D12" w14:paraId="0A730FC8" w14:textId="77777777">
      <w:pPr>
        <w:pStyle w:val="ListParagraph"/>
        <w:numPr>
          <w:ilvl w:val="1"/>
          <w:numId w:val="2"/>
        </w:numPr>
        <w:tabs>
          <w:tab w:val="left" w:pos="2099"/>
          <w:tab w:val="left" w:pos="2100"/>
        </w:tabs>
        <w:rPr>
          <w:sz w:val="28"/>
        </w:rPr>
      </w:pPr>
      <w:r>
        <w:rPr>
          <w:spacing w:val="-2"/>
          <w:sz w:val="28"/>
        </w:rPr>
        <w:t>Parking</w:t>
      </w:r>
    </w:p>
    <w:p w:rsidR="00E930F5" w:rsidRDefault="008F7D12" w14:paraId="7B310F9E" w14:textId="77777777">
      <w:pPr>
        <w:pStyle w:val="ListParagraph"/>
        <w:numPr>
          <w:ilvl w:val="1"/>
          <w:numId w:val="2"/>
        </w:numPr>
        <w:tabs>
          <w:tab w:val="left" w:pos="2099"/>
          <w:tab w:val="left" w:pos="2100"/>
        </w:tabs>
        <w:rPr>
          <w:sz w:val="28"/>
        </w:rPr>
      </w:pPr>
      <w:r>
        <w:rPr>
          <w:sz w:val="28"/>
        </w:rPr>
        <w:t>Accessible</w:t>
      </w:r>
      <w:r>
        <w:rPr>
          <w:spacing w:val="-10"/>
          <w:sz w:val="28"/>
        </w:rPr>
        <w:t xml:space="preserve"> </w:t>
      </w:r>
      <w:r>
        <w:rPr>
          <w:spacing w:val="-2"/>
          <w:sz w:val="28"/>
        </w:rPr>
        <w:t>Parking</w:t>
      </w:r>
    </w:p>
    <w:p w:rsidR="00E930F5" w:rsidRDefault="008F7D12" w14:paraId="243127CC" w14:textId="77777777">
      <w:pPr>
        <w:pStyle w:val="ListParagraph"/>
        <w:numPr>
          <w:ilvl w:val="1"/>
          <w:numId w:val="2"/>
        </w:numPr>
        <w:tabs>
          <w:tab w:val="left" w:pos="2099"/>
          <w:tab w:val="left" w:pos="2100"/>
        </w:tabs>
        <w:rPr>
          <w:sz w:val="28"/>
        </w:rPr>
      </w:pPr>
      <w:r>
        <w:rPr>
          <w:sz w:val="28"/>
        </w:rPr>
        <w:t>Images</w:t>
      </w:r>
      <w:r>
        <w:rPr>
          <w:spacing w:val="-8"/>
          <w:sz w:val="28"/>
        </w:rPr>
        <w:t xml:space="preserve"> </w:t>
      </w:r>
      <w:r>
        <w:rPr>
          <w:sz w:val="28"/>
        </w:rPr>
        <w:t>of</w:t>
      </w:r>
      <w:r>
        <w:rPr>
          <w:spacing w:val="-19"/>
          <w:sz w:val="28"/>
        </w:rPr>
        <w:t xml:space="preserve"> </w:t>
      </w:r>
      <w:r>
        <w:rPr>
          <w:sz w:val="28"/>
        </w:rPr>
        <w:t>Accessible</w:t>
      </w:r>
      <w:r>
        <w:rPr>
          <w:spacing w:val="-6"/>
          <w:sz w:val="28"/>
        </w:rPr>
        <w:t xml:space="preserve"> </w:t>
      </w:r>
      <w:r>
        <w:rPr>
          <w:spacing w:val="-2"/>
          <w:sz w:val="28"/>
        </w:rPr>
        <w:t>Parking</w:t>
      </w:r>
    </w:p>
    <w:p w:rsidR="00E930F5" w:rsidRDefault="008F7D12" w14:paraId="0CD07948" w14:textId="77777777">
      <w:pPr>
        <w:pStyle w:val="ListParagraph"/>
        <w:numPr>
          <w:ilvl w:val="0"/>
          <w:numId w:val="2"/>
        </w:numPr>
        <w:tabs>
          <w:tab w:val="left" w:pos="1380"/>
        </w:tabs>
        <w:rPr>
          <w:sz w:val="28"/>
        </w:rPr>
      </w:pPr>
      <w:r>
        <w:rPr>
          <w:sz w:val="28"/>
        </w:rPr>
        <w:t>Theatre</w:t>
      </w:r>
      <w:r>
        <w:rPr>
          <w:spacing w:val="-7"/>
          <w:sz w:val="28"/>
        </w:rPr>
        <w:t xml:space="preserve"> </w:t>
      </w:r>
      <w:r>
        <w:rPr>
          <w:sz w:val="28"/>
        </w:rPr>
        <w:t>Works</w:t>
      </w:r>
      <w:r>
        <w:rPr>
          <w:spacing w:val="-5"/>
          <w:sz w:val="28"/>
        </w:rPr>
        <w:t xml:space="preserve"> </w:t>
      </w:r>
      <w:r>
        <w:rPr>
          <w:sz w:val="28"/>
        </w:rPr>
        <w:t>Box</w:t>
      </w:r>
      <w:r>
        <w:rPr>
          <w:spacing w:val="-5"/>
          <w:sz w:val="28"/>
        </w:rPr>
        <w:t xml:space="preserve"> </w:t>
      </w:r>
      <w:r>
        <w:rPr>
          <w:sz w:val="28"/>
        </w:rPr>
        <w:t>Office</w:t>
      </w:r>
      <w:r>
        <w:rPr>
          <w:spacing w:val="-5"/>
          <w:sz w:val="28"/>
        </w:rPr>
        <w:t xml:space="preserve"> </w:t>
      </w:r>
      <w:r>
        <w:rPr>
          <w:sz w:val="28"/>
        </w:rPr>
        <w:t>Hours</w:t>
      </w:r>
      <w:r>
        <w:rPr>
          <w:spacing w:val="-5"/>
          <w:sz w:val="28"/>
        </w:rPr>
        <w:t xml:space="preserve"> </w:t>
      </w:r>
      <w:r>
        <w:rPr>
          <w:sz w:val="28"/>
        </w:rPr>
        <w:t>+</w:t>
      </w:r>
      <w:r>
        <w:rPr>
          <w:spacing w:val="-5"/>
          <w:sz w:val="28"/>
        </w:rPr>
        <w:t xml:space="preserve"> </w:t>
      </w:r>
      <w:r>
        <w:rPr>
          <w:sz w:val="28"/>
        </w:rPr>
        <w:t>Black</w:t>
      </w:r>
      <w:r>
        <w:rPr>
          <w:spacing w:val="-5"/>
          <w:sz w:val="28"/>
        </w:rPr>
        <w:t xml:space="preserve"> </w:t>
      </w:r>
      <w:r>
        <w:rPr>
          <w:sz w:val="28"/>
        </w:rPr>
        <w:t>box</w:t>
      </w:r>
      <w:r>
        <w:rPr>
          <w:spacing w:val="-5"/>
          <w:sz w:val="28"/>
        </w:rPr>
        <w:t xml:space="preserve"> </w:t>
      </w:r>
      <w:r>
        <w:rPr>
          <w:sz w:val="28"/>
        </w:rPr>
        <w:t>cafe</w:t>
      </w:r>
      <w:r>
        <w:rPr>
          <w:spacing w:val="-5"/>
          <w:sz w:val="28"/>
        </w:rPr>
        <w:t xml:space="preserve"> </w:t>
      </w:r>
      <w:r>
        <w:rPr>
          <w:sz w:val="28"/>
        </w:rPr>
        <w:t>+</w:t>
      </w:r>
      <w:r>
        <w:rPr>
          <w:spacing w:val="-5"/>
          <w:sz w:val="28"/>
        </w:rPr>
        <w:t xml:space="preserve"> Bar</w:t>
      </w:r>
    </w:p>
    <w:p w:rsidR="00E930F5" w:rsidRDefault="008F7D12" w14:paraId="34C96D2A" w14:textId="77777777">
      <w:pPr>
        <w:pStyle w:val="ListParagraph"/>
        <w:numPr>
          <w:ilvl w:val="1"/>
          <w:numId w:val="2"/>
        </w:numPr>
        <w:tabs>
          <w:tab w:val="left" w:pos="2099"/>
          <w:tab w:val="left" w:pos="2100"/>
        </w:tabs>
        <w:rPr>
          <w:sz w:val="28"/>
        </w:rPr>
      </w:pPr>
      <w:r>
        <w:rPr>
          <w:sz w:val="28"/>
        </w:rPr>
        <w:t>Office</w:t>
      </w:r>
      <w:r>
        <w:rPr>
          <w:spacing w:val="-11"/>
          <w:sz w:val="28"/>
        </w:rPr>
        <w:t xml:space="preserve"> </w:t>
      </w:r>
      <w:r>
        <w:rPr>
          <w:spacing w:val="-2"/>
          <w:sz w:val="28"/>
        </w:rPr>
        <w:t>Hours</w:t>
      </w:r>
    </w:p>
    <w:p w:rsidR="00E930F5" w:rsidRDefault="008F7D12" w14:paraId="2E6DABF7" w14:textId="77777777">
      <w:pPr>
        <w:pStyle w:val="ListParagraph"/>
        <w:numPr>
          <w:ilvl w:val="1"/>
          <w:numId w:val="2"/>
        </w:numPr>
        <w:tabs>
          <w:tab w:val="left" w:pos="2099"/>
          <w:tab w:val="left" w:pos="2100"/>
        </w:tabs>
        <w:rPr>
          <w:sz w:val="28"/>
        </w:rPr>
      </w:pPr>
      <w:r>
        <w:rPr>
          <w:spacing w:val="-4"/>
          <w:sz w:val="28"/>
        </w:rPr>
        <w:t>Cafe</w:t>
      </w:r>
    </w:p>
    <w:p w:rsidR="00E930F5" w:rsidRDefault="008F7D12" w14:paraId="406AF60D" w14:textId="77777777">
      <w:pPr>
        <w:pStyle w:val="ListParagraph"/>
        <w:numPr>
          <w:ilvl w:val="1"/>
          <w:numId w:val="2"/>
        </w:numPr>
        <w:tabs>
          <w:tab w:val="left" w:pos="2099"/>
          <w:tab w:val="left" w:pos="2100"/>
        </w:tabs>
        <w:rPr>
          <w:sz w:val="28"/>
        </w:rPr>
      </w:pPr>
      <w:r>
        <w:rPr>
          <w:sz w:val="28"/>
        </w:rPr>
        <w:t>Bar</w:t>
      </w:r>
      <w:r>
        <w:rPr>
          <w:spacing w:val="-3"/>
          <w:sz w:val="28"/>
        </w:rPr>
        <w:t xml:space="preserve"> </w:t>
      </w:r>
      <w:r>
        <w:rPr>
          <w:sz w:val="28"/>
        </w:rPr>
        <w:t>+</w:t>
      </w:r>
      <w:r>
        <w:rPr>
          <w:spacing w:val="-2"/>
          <w:sz w:val="28"/>
        </w:rPr>
        <w:t xml:space="preserve"> </w:t>
      </w:r>
      <w:r>
        <w:rPr>
          <w:sz w:val="28"/>
        </w:rPr>
        <w:t>Bar</w:t>
      </w:r>
      <w:r>
        <w:rPr>
          <w:spacing w:val="-2"/>
          <w:sz w:val="28"/>
        </w:rPr>
        <w:t xml:space="preserve"> </w:t>
      </w:r>
      <w:r>
        <w:rPr>
          <w:spacing w:val="-4"/>
          <w:sz w:val="28"/>
        </w:rPr>
        <w:t>Menu</w:t>
      </w:r>
    </w:p>
    <w:p w:rsidR="00E930F5" w:rsidRDefault="008F7D12" w14:paraId="626E29F6" w14:textId="77777777">
      <w:pPr>
        <w:pStyle w:val="ListParagraph"/>
        <w:numPr>
          <w:ilvl w:val="1"/>
          <w:numId w:val="2"/>
        </w:numPr>
        <w:tabs>
          <w:tab w:val="left" w:pos="2099"/>
          <w:tab w:val="left" w:pos="2100"/>
        </w:tabs>
        <w:rPr>
          <w:sz w:val="28"/>
        </w:rPr>
      </w:pPr>
      <w:r>
        <w:rPr>
          <w:sz w:val="28"/>
        </w:rPr>
        <w:t>What</w:t>
      </w:r>
      <w:r>
        <w:rPr>
          <w:spacing w:val="-3"/>
          <w:sz w:val="28"/>
        </w:rPr>
        <w:t xml:space="preserve"> </w:t>
      </w:r>
      <w:r>
        <w:rPr>
          <w:sz w:val="28"/>
        </w:rPr>
        <w:t>to</w:t>
      </w:r>
      <w:r>
        <w:rPr>
          <w:spacing w:val="-3"/>
          <w:sz w:val="28"/>
        </w:rPr>
        <w:t xml:space="preserve"> </w:t>
      </w:r>
      <w:r>
        <w:rPr>
          <w:sz w:val="28"/>
        </w:rPr>
        <w:t>wear</w:t>
      </w:r>
      <w:r>
        <w:rPr>
          <w:spacing w:val="-3"/>
          <w:sz w:val="28"/>
        </w:rPr>
        <w:t xml:space="preserve"> </w:t>
      </w:r>
      <w:r>
        <w:rPr>
          <w:sz w:val="28"/>
        </w:rPr>
        <w:t>to</w:t>
      </w:r>
      <w:r>
        <w:rPr>
          <w:spacing w:val="-3"/>
          <w:sz w:val="28"/>
        </w:rPr>
        <w:t xml:space="preserve"> </w:t>
      </w:r>
      <w:r>
        <w:rPr>
          <w:sz w:val="28"/>
        </w:rPr>
        <w:t>the</w:t>
      </w:r>
      <w:r>
        <w:rPr>
          <w:spacing w:val="-3"/>
          <w:sz w:val="28"/>
        </w:rPr>
        <w:t xml:space="preserve"> </w:t>
      </w:r>
      <w:r>
        <w:rPr>
          <w:spacing w:val="-2"/>
          <w:sz w:val="28"/>
        </w:rPr>
        <w:t>theatre</w:t>
      </w:r>
    </w:p>
    <w:p w:rsidR="00E930F5" w:rsidRDefault="008F7D12" w14:paraId="374CA905" w14:textId="77777777">
      <w:pPr>
        <w:pStyle w:val="ListParagraph"/>
        <w:numPr>
          <w:ilvl w:val="1"/>
          <w:numId w:val="2"/>
        </w:numPr>
        <w:tabs>
          <w:tab w:val="left" w:pos="2099"/>
          <w:tab w:val="left" w:pos="2100"/>
        </w:tabs>
        <w:rPr>
          <w:sz w:val="28"/>
        </w:rPr>
      </w:pPr>
      <w:r>
        <w:rPr>
          <w:sz w:val="28"/>
        </w:rPr>
        <w:t>What</w:t>
      </w:r>
      <w:r>
        <w:rPr>
          <w:spacing w:val="-4"/>
          <w:sz w:val="28"/>
        </w:rPr>
        <w:t xml:space="preserve"> </w:t>
      </w:r>
      <w:r>
        <w:rPr>
          <w:sz w:val="28"/>
        </w:rPr>
        <w:t>to</w:t>
      </w:r>
      <w:r>
        <w:rPr>
          <w:spacing w:val="-3"/>
          <w:sz w:val="28"/>
        </w:rPr>
        <w:t xml:space="preserve"> </w:t>
      </w:r>
      <w:r>
        <w:rPr>
          <w:sz w:val="28"/>
        </w:rPr>
        <w:t>bring</w:t>
      </w:r>
      <w:r>
        <w:rPr>
          <w:spacing w:val="-3"/>
          <w:sz w:val="28"/>
        </w:rPr>
        <w:t xml:space="preserve"> </w:t>
      </w:r>
      <w:r>
        <w:rPr>
          <w:sz w:val="28"/>
        </w:rPr>
        <w:t>to</w:t>
      </w:r>
      <w:r>
        <w:rPr>
          <w:spacing w:val="-3"/>
          <w:sz w:val="28"/>
        </w:rPr>
        <w:t xml:space="preserve"> </w:t>
      </w:r>
      <w:r>
        <w:rPr>
          <w:sz w:val="28"/>
        </w:rPr>
        <w:t>the</w:t>
      </w:r>
      <w:r>
        <w:rPr>
          <w:spacing w:val="-3"/>
          <w:sz w:val="28"/>
        </w:rPr>
        <w:t xml:space="preserve"> </w:t>
      </w:r>
      <w:r>
        <w:rPr>
          <w:spacing w:val="-2"/>
          <w:sz w:val="28"/>
        </w:rPr>
        <w:t>theatre</w:t>
      </w:r>
    </w:p>
    <w:p w:rsidR="00E930F5" w:rsidRDefault="008F7D12" w14:paraId="12FCF8D0" w14:textId="77777777">
      <w:pPr>
        <w:pStyle w:val="ListParagraph"/>
        <w:numPr>
          <w:ilvl w:val="0"/>
          <w:numId w:val="2"/>
        </w:numPr>
        <w:tabs>
          <w:tab w:val="left" w:pos="1380"/>
        </w:tabs>
        <w:rPr>
          <w:sz w:val="28"/>
        </w:rPr>
      </w:pPr>
      <w:r>
        <w:rPr>
          <w:spacing w:val="-2"/>
          <w:sz w:val="28"/>
        </w:rPr>
        <w:t>Venue</w:t>
      </w:r>
      <w:r>
        <w:rPr>
          <w:spacing w:val="-10"/>
          <w:sz w:val="28"/>
        </w:rPr>
        <w:t xml:space="preserve"> </w:t>
      </w:r>
      <w:r>
        <w:rPr>
          <w:spacing w:val="-2"/>
          <w:sz w:val="28"/>
        </w:rPr>
        <w:t>Information</w:t>
      </w:r>
    </w:p>
    <w:p w:rsidR="00E930F5" w:rsidRDefault="008F7D12" w14:paraId="0DE20ECB" w14:textId="77777777">
      <w:pPr>
        <w:pStyle w:val="ListParagraph"/>
        <w:numPr>
          <w:ilvl w:val="1"/>
          <w:numId w:val="2"/>
        </w:numPr>
        <w:tabs>
          <w:tab w:val="left" w:pos="2099"/>
          <w:tab w:val="left" w:pos="2100"/>
        </w:tabs>
        <w:rPr>
          <w:sz w:val="28"/>
        </w:rPr>
      </w:pPr>
      <w:r>
        <w:rPr>
          <w:spacing w:val="-2"/>
          <w:sz w:val="28"/>
        </w:rPr>
        <w:t>Lighting</w:t>
      </w:r>
    </w:p>
    <w:p w:rsidRPr="00D40487" w:rsidR="00D40487" w:rsidP="00D40487" w:rsidRDefault="008F7D12" w14:paraId="231AC53F" w14:textId="4F1D4CDE">
      <w:pPr>
        <w:pStyle w:val="ListParagraph"/>
        <w:numPr>
          <w:ilvl w:val="1"/>
          <w:numId w:val="2"/>
        </w:numPr>
        <w:tabs>
          <w:tab w:val="left" w:pos="2099"/>
          <w:tab w:val="left" w:pos="2100"/>
        </w:tabs>
        <w:rPr>
          <w:sz w:val="28"/>
        </w:rPr>
      </w:pPr>
      <w:r>
        <w:rPr>
          <w:spacing w:val="-2"/>
          <w:sz w:val="28"/>
        </w:rPr>
        <w:t>Sound</w:t>
      </w:r>
    </w:p>
    <w:p w:rsidRPr="00D40487" w:rsidR="00E930F5" w:rsidP="2EBD28E8" w:rsidRDefault="008F7D12" w14:paraId="1F490511" w14:textId="77777777">
      <w:pPr>
        <w:pStyle w:val="ListParagraph"/>
        <w:numPr>
          <w:ilvl w:val="1"/>
          <w:numId w:val="2"/>
        </w:numPr>
        <w:tabs>
          <w:tab w:val="left" w:pos="2099"/>
          <w:tab w:val="left" w:pos="2100"/>
        </w:tabs>
        <w:rPr>
          <w:sz w:val="28"/>
          <w:szCs w:val="28"/>
        </w:rPr>
      </w:pPr>
      <w:r w:rsidRPr="2EBD28E8" w:rsidR="008F7D12">
        <w:rPr>
          <w:spacing w:val="-2"/>
          <w:sz w:val="28"/>
          <w:szCs w:val="28"/>
        </w:rPr>
        <w:t>Toilets</w:t>
      </w:r>
    </w:p>
    <w:p w:rsidR="651CF25C" w:rsidP="2EBD28E8" w:rsidRDefault="651CF25C" w14:paraId="0D39CE82" w14:textId="51032607">
      <w:pPr>
        <w:pStyle w:val="ListParagraph"/>
        <w:numPr>
          <w:ilvl w:val="0"/>
          <w:numId w:val="2"/>
        </w:numPr>
        <w:tabs>
          <w:tab w:val="left" w:leader="none" w:pos="1380"/>
        </w:tabs>
        <w:rPr>
          <w:sz w:val="28"/>
          <w:szCs w:val="28"/>
        </w:rPr>
      </w:pPr>
      <w:r w:rsidRPr="2EBD28E8" w:rsidR="651CF25C">
        <w:rPr>
          <w:sz w:val="28"/>
          <w:szCs w:val="28"/>
        </w:rPr>
        <w:t>Access Services</w:t>
      </w:r>
    </w:p>
    <w:p w:rsidRPr="00D827D1" w:rsidR="00D40487" w:rsidRDefault="00D827D1" w14:paraId="49ACF9D6" w14:textId="2344548B">
      <w:pPr>
        <w:pStyle w:val="ListParagraph"/>
        <w:numPr>
          <w:ilvl w:val="1"/>
          <w:numId w:val="2"/>
        </w:numPr>
        <w:tabs>
          <w:tab w:val="left" w:pos="2099"/>
          <w:tab w:val="left" w:pos="2100"/>
        </w:tabs>
        <w:rPr>
          <w:sz w:val="28"/>
        </w:rPr>
      </w:pPr>
      <w:r>
        <w:rPr>
          <w:spacing w:val="-2"/>
          <w:sz w:val="28"/>
        </w:rPr>
        <w:t>Wheelchair Access</w:t>
      </w:r>
    </w:p>
    <w:p w:rsidRPr="00D827D1" w:rsidR="00D827D1" w:rsidRDefault="00D827D1" w14:paraId="401F751A" w14:textId="0D4A29A6">
      <w:pPr>
        <w:pStyle w:val="ListParagraph"/>
        <w:numPr>
          <w:ilvl w:val="1"/>
          <w:numId w:val="2"/>
        </w:numPr>
        <w:tabs>
          <w:tab w:val="left" w:pos="2099"/>
          <w:tab w:val="left" w:pos="2100"/>
        </w:tabs>
        <w:rPr>
          <w:sz w:val="28"/>
        </w:rPr>
      </w:pPr>
      <w:r>
        <w:rPr>
          <w:spacing w:val="-2"/>
          <w:sz w:val="28"/>
        </w:rPr>
        <w:t>Companion Cards</w:t>
      </w:r>
    </w:p>
    <w:p w:rsidR="00D827D1" w:rsidRDefault="00BD00E7" w14:paraId="7F3DE77B" w14:textId="06C8D1D2">
      <w:pPr>
        <w:pStyle w:val="ListParagraph"/>
        <w:numPr>
          <w:ilvl w:val="1"/>
          <w:numId w:val="2"/>
        </w:numPr>
        <w:tabs>
          <w:tab w:val="left" w:pos="2099"/>
          <w:tab w:val="left" w:pos="2100"/>
        </w:tabs>
        <w:rPr>
          <w:sz w:val="28"/>
        </w:rPr>
      </w:pPr>
      <w:r>
        <w:rPr>
          <w:sz w:val="28"/>
        </w:rPr>
        <w:t>Hearing Impairment Access</w:t>
      </w:r>
    </w:p>
    <w:p w:rsidR="00E930F5" w:rsidRDefault="00612A6B" w14:paraId="4F542F12" w14:textId="7684862F">
      <w:pPr>
        <w:pStyle w:val="ListParagraph"/>
        <w:numPr>
          <w:ilvl w:val="1"/>
          <w:numId w:val="2"/>
        </w:numPr>
        <w:tabs>
          <w:tab w:val="left" w:pos="2099"/>
          <w:tab w:val="left" w:pos="2100"/>
        </w:tabs>
        <w:rPr>
          <w:sz w:val="28"/>
        </w:rPr>
      </w:pPr>
      <w:r>
        <w:rPr>
          <w:spacing w:val="-2"/>
          <w:sz w:val="28"/>
        </w:rPr>
        <w:t>Diagram of the Gasworks layout</w:t>
      </w:r>
    </w:p>
    <w:p w:rsidR="00E930F5" w:rsidRDefault="008F7D12" w14:paraId="6B9EB3D5" w14:textId="77777777">
      <w:pPr>
        <w:pStyle w:val="ListParagraph"/>
        <w:numPr>
          <w:ilvl w:val="1"/>
          <w:numId w:val="2"/>
        </w:numPr>
        <w:tabs>
          <w:tab w:val="left" w:pos="2099"/>
          <w:tab w:val="left" w:pos="2100"/>
        </w:tabs>
        <w:rPr>
          <w:sz w:val="28"/>
        </w:rPr>
      </w:pPr>
      <w:r>
        <w:rPr>
          <w:spacing w:val="-2"/>
          <w:sz w:val="28"/>
        </w:rPr>
        <w:t>Seating</w:t>
      </w:r>
    </w:p>
    <w:p w:rsidR="00E930F5" w:rsidRDefault="008F7D12" w14:paraId="4265DA9B" w14:textId="77777777">
      <w:pPr>
        <w:pStyle w:val="ListParagraph"/>
        <w:numPr>
          <w:ilvl w:val="1"/>
          <w:numId w:val="2"/>
        </w:numPr>
        <w:tabs>
          <w:tab w:val="left" w:pos="2099"/>
          <w:tab w:val="left" w:pos="2100"/>
        </w:tabs>
        <w:rPr>
          <w:sz w:val="28"/>
        </w:rPr>
      </w:pPr>
      <w:r>
        <w:rPr>
          <w:spacing w:val="-2"/>
          <w:sz w:val="28"/>
        </w:rPr>
        <w:t>Railing</w:t>
      </w:r>
    </w:p>
    <w:p w:rsidR="00E930F5" w:rsidRDefault="008F7D12" w14:paraId="58803942" w14:textId="77777777">
      <w:pPr>
        <w:pStyle w:val="ListParagraph"/>
        <w:numPr>
          <w:ilvl w:val="0"/>
          <w:numId w:val="2"/>
        </w:numPr>
        <w:tabs>
          <w:tab w:val="left" w:pos="1380"/>
        </w:tabs>
        <w:rPr>
          <w:sz w:val="28"/>
        </w:rPr>
      </w:pPr>
      <w:r>
        <w:rPr>
          <w:sz w:val="28"/>
        </w:rPr>
        <w:t>Before,</w:t>
      </w:r>
      <w:r>
        <w:rPr>
          <w:spacing w:val="-9"/>
          <w:sz w:val="28"/>
        </w:rPr>
        <w:t xml:space="preserve"> </w:t>
      </w:r>
      <w:r>
        <w:rPr>
          <w:sz w:val="28"/>
        </w:rPr>
        <w:t>during</w:t>
      </w:r>
      <w:r>
        <w:rPr>
          <w:spacing w:val="-6"/>
          <w:sz w:val="28"/>
        </w:rPr>
        <w:t xml:space="preserve"> </w:t>
      </w:r>
      <w:r>
        <w:rPr>
          <w:sz w:val="28"/>
        </w:rPr>
        <w:t>and</w:t>
      </w:r>
      <w:r>
        <w:rPr>
          <w:spacing w:val="-7"/>
          <w:sz w:val="28"/>
        </w:rPr>
        <w:t xml:space="preserve"> </w:t>
      </w:r>
      <w:r>
        <w:rPr>
          <w:sz w:val="28"/>
        </w:rPr>
        <w:t>after</w:t>
      </w:r>
      <w:r>
        <w:rPr>
          <w:spacing w:val="-6"/>
          <w:sz w:val="28"/>
        </w:rPr>
        <w:t xml:space="preserve"> </w:t>
      </w:r>
      <w:r>
        <w:rPr>
          <w:sz w:val="28"/>
        </w:rPr>
        <w:t>Performance</w:t>
      </w:r>
      <w:r>
        <w:rPr>
          <w:spacing w:val="-6"/>
          <w:sz w:val="28"/>
        </w:rPr>
        <w:t xml:space="preserve"> </w:t>
      </w:r>
      <w:r>
        <w:rPr>
          <w:spacing w:val="-2"/>
          <w:sz w:val="28"/>
        </w:rPr>
        <w:t>Information</w:t>
      </w:r>
    </w:p>
    <w:p w:rsidR="00E930F5" w:rsidP="145185F3" w:rsidRDefault="008F7D12" w14:textId="77777777" w14:paraId="03608985">
      <w:pPr>
        <w:pStyle w:val="ListParagraph"/>
        <w:numPr>
          <w:ilvl w:val="0"/>
          <w:numId w:val="2"/>
        </w:numPr>
        <w:tabs>
          <w:tab w:val="left" w:pos="1380"/>
        </w:tabs>
        <w:rPr>
          <w:sz w:val="28"/>
          <w:szCs w:val="28"/>
        </w:rPr>
        <w:sectPr w:rsidR="00E930F5">
          <w:pgSz w:w="12240" w:h="15840" w:orient="portrait"/>
          <w:pgMar w:top="1340" w:right="200" w:bottom="280" w:left="780" w:header="727" w:footer="0" w:gutter="0"/>
          <w:cols w:space="720"/>
          <w:footerReference w:type="default" r:id="R940c0e99296c46ba"/>
          <w:headerReference w:type="default" r:id="R6c8baf063a064799"/>
        </w:sectPr>
      </w:pPr>
      <w:r w:rsidRPr="145185F3" w:rsidR="008F7D12">
        <w:rPr>
          <w:spacing w:val="-2"/>
          <w:sz w:val="28"/>
          <w:szCs w:val="28"/>
        </w:rPr>
        <w:t>Support</w:t>
      </w:r>
    </w:p>
    <w:p w:rsidR="00ED0AD9" w:rsidRDefault="008F7D12" w14:paraId="687C6890" w14:textId="77777777">
      <w:pPr>
        <w:spacing w:before="81" w:line="360" w:lineRule="auto"/>
        <w:ind w:left="660" w:right="7678"/>
        <w:rPr>
          <w:color w:val="171717"/>
          <w:sz w:val="28"/>
        </w:rPr>
      </w:pPr>
      <w:r>
        <w:rPr>
          <w:b/>
          <w:sz w:val="28"/>
        </w:rPr>
        <w:t xml:space="preserve">Getting to the venue </w:t>
      </w:r>
      <w:r w:rsidR="00ED0AD9">
        <w:rPr>
          <w:color w:val="171717"/>
          <w:sz w:val="28"/>
        </w:rPr>
        <w:t>Gasworks</w:t>
      </w:r>
      <w:r>
        <w:rPr>
          <w:color w:val="171717"/>
          <w:spacing w:val="-19"/>
          <w:sz w:val="28"/>
        </w:rPr>
        <w:t xml:space="preserve"> </w:t>
      </w:r>
      <w:r>
        <w:rPr>
          <w:color w:val="171717"/>
          <w:sz w:val="28"/>
        </w:rPr>
        <w:t>Address</w:t>
      </w:r>
    </w:p>
    <w:p w:rsidR="00E930F5" w:rsidRDefault="00ED0AD9" w14:paraId="29886778" w14:textId="75A71F78">
      <w:pPr>
        <w:spacing w:before="81" w:line="360" w:lineRule="auto"/>
        <w:ind w:left="660" w:right="7678"/>
        <w:rPr>
          <w:sz w:val="28"/>
        </w:rPr>
      </w:pPr>
      <w:r>
        <w:rPr>
          <w:color w:val="171717"/>
          <w:sz w:val="28"/>
        </w:rPr>
        <w:t>21 Graham Street</w:t>
      </w:r>
    </w:p>
    <w:p w:rsidR="00E930F5" w:rsidRDefault="008F7D12" w14:paraId="70F62A40" w14:textId="20EB2869">
      <w:pPr>
        <w:pStyle w:val="BodyText"/>
        <w:spacing w:line="360" w:lineRule="auto"/>
        <w:ind w:left="660" w:right="9188"/>
      </w:pPr>
      <w:r>
        <w:rPr>
          <w:color w:val="171717"/>
        </w:rPr>
        <w:t>St Kilda VIC</w:t>
      </w:r>
      <w:r>
        <w:rPr>
          <w:color w:val="171717"/>
          <w:spacing w:val="-20"/>
        </w:rPr>
        <w:t xml:space="preserve"> </w:t>
      </w:r>
      <w:r>
        <w:rPr>
          <w:color w:val="171717"/>
        </w:rPr>
        <w:t>3</w:t>
      </w:r>
      <w:r w:rsidR="00ED0AD9">
        <w:rPr>
          <w:color w:val="171717"/>
        </w:rPr>
        <w:t>206</w:t>
      </w:r>
    </w:p>
    <w:p w:rsidR="008D1E19" w:rsidP="008D1E19" w:rsidRDefault="008F7D12" w14:paraId="00F85B2A" w14:textId="52CE1693">
      <w:pPr>
        <w:pStyle w:val="BodyText"/>
        <w:ind w:left="660"/>
        <w:rPr>
          <w:color w:val="171717"/>
          <w:spacing w:val="-2"/>
        </w:rPr>
      </w:pPr>
      <w:r>
        <w:rPr>
          <w:color w:val="171717"/>
          <w:spacing w:val="-2"/>
        </w:rPr>
        <w:t>Australia</w:t>
      </w:r>
    </w:p>
    <w:p w:rsidR="008D1E19" w:rsidP="008D1E19" w:rsidRDefault="008D1E19" w14:paraId="3979FC0C" w14:textId="77777777">
      <w:pPr>
        <w:pStyle w:val="BodyText"/>
        <w:ind w:left="660"/>
        <w:rPr>
          <w:color w:val="171717"/>
          <w:spacing w:val="-2"/>
        </w:rPr>
      </w:pPr>
    </w:p>
    <w:p w:rsidR="008D1E19" w:rsidRDefault="008D1E19" w14:paraId="08758B86" w14:textId="70702E43">
      <w:pPr>
        <w:pStyle w:val="BodyText"/>
        <w:ind w:left="660"/>
      </w:pPr>
      <w:r w:rsidRPr="008D1E19">
        <w:t>(corner of Graham and Pickles Streets, Melway ref: 57, D4)</w:t>
      </w:r>
    </w:p>
    <w:p w:rsidR="00E930F5" w:rsidRDefault="00E930F5" w14:paraId="1125A78B" w14:textId="77777777">
      <w:pPr>
        <w:pStyle w:val="BodyText"/>
        <w:rPr>
          <w:sz w:val="30"/>
        </w:rPr>
      </w:pPr>
    </w:p>
    <w:p w:rsidR="00E930F5" w:rsidRDefault="00E930F5" w14:paraId="6C99397D" w14:textId="77777777">
      <w:pPr>
        <w:pStyle w:val="BodyText"/>
        <w:spacing w:before="11"/>
        <w:rPr>
          <w:sz w:val="25"/>
        </w:rPr>
      </w:pPr>
    </w:p>
    <w:p w:rsidR="00E930F5" w:rsidRDefault="008F7D12" w14:paraId="4D3F60E1" w14:textId="77777777">
      <w:pPr>
        <w:pStyle w:val="Heading1"/>
        <w:jc w:val="both"/>
      </w:pPr>
      <w:r>
        <w:t>Public</w:t>
      </w:r>
      <w:r>
        <w:rPr>
          <w:spacing w:val="-6"/>
        </w:rPr>
        <w:t xml:space="preserve"> </w:t>
      </w:r>
      <w:r>
        <w:rPr>
          <w:spacing w:val="-2"/>
        </w:rPr>
        <w:t>Transport</w:t>
      </w:r>
    </w:p>
    <w:p w:rsidR="008D1E19" w:rsidP="008D1E19" w:rsidRDefault="00BA7E5D" w14:paraId="1455145E" w14:textId="1EFB0A7B">
      <w:pPr>
        <w:pStyle w:val="BodyText"/>
        <w:spacing w:before="161" w:line="360" w:lineRule="auto"/>
        <w:ind w:left="660" w:right="1240"/>
        <w:jc w:val="both"/>
      </w:pPr>
      <w:r>
        <w:t>Gasworks</w:t>
      </w:r>
      <w:r>
        <w:rPr>
          <w:spacing w:val="-5"/>
        </w:rPr>
        <w:t xml:space="preserve"> </w:t>
      </w:r>
      <w:r>
        <w:t>is</w:t>
      </w:r>
      <w:r>
        <w:rPr>
          <w:spacing w:val="-5"/>
        </w:rPr>
        <w:t xml:space="preserve"> </w:t>
      </w:r>
      <w:r>
        <w:t>easily</w:t>
      </w:r>
      <w:r>
        <w:rPr>
          <w:spacing w:val="-5"/>
        </w:rPr>
        <w:t xml:space="preserve"> </w:t>
      </w:r>
      <w:r>
        <w:t>reached</w:t>
      </w:r>
      <w:r>
        <w:rPr>
          <w:spacing w:val="-5"/>
        </w:rPr>
        <w:t xml:space="preserve"> </w:t>
      </w:r>
      <w:r>
        <w:t>by</w:t>
      </w:r>
      <w:r>
        <w:rPr>
          <w:spacing w:val="-5"/>
        </w:rPr>
        <w:t xml:space="preserve"> </w:t>
      </w:r>
      <w:r>
        <w:t>public</w:t>
      </w:r>
      <w:r>
        <w:rPr>
          <w:spacing w:val="-5"/>
        </w:rPr>
        <w:t xml:space="preserve"> </w:t>
      </w:r>
      <w:r>
        <w:t>transport.</w:t>
      </w:r>
      <w:r>
        <w:rPr>
          <w:spacing w:val="-5"/>
        </w:rPr>
        <w:t xml:space="preserve"> </w:t>
      </w:r>
      <w:r>
        <w:t>Tram</w:t>
      </w:r>
      <w:r>
        <w:rPr>
          <w:spacing w:val="-5"/>
        </w:rPr>
        <w:t xml:space="preserve"> </w:t>
      </w:r>
      <w:r>
        <w:t>and</w:t>
      </w:r>
      <w:r>
        <w:rPr>
          <w:spacing w:val="-5"/>
        </w:rPr>
        <w:t xml:space="preserve"> </w:t>
      </w:r>
      <w:r>
        <w:t>bus</w:t>
      </w:r>
      <w:r>
        <w:rPr>
          <w:spacing w:val="-5"/>
        </w:rPr>
        <w:t xml:space="preserve"> </w:t>
      </w:r>
      <w:r>
        <w:t xml:space="preserve">services provide regular stops and pick-ups </w:t>
      </w:r>
      <w:r w:rsidR="008D1E19">
        <w:t>a short walk away from Gasworks</w:t>
      </w:r>
      <w:r>
        <w:t>.</w:t>
      </w:r>
    </w:p>
    <w:p w:rsidR="000B60CE" w:rsidP="000B60CE" w:rsidRDefault="000B60CE" w14:paraId="5E496D9B" w14:textId="77777777">
      <w:pPr>
        <w:pStyle w:val="BodyText"/>
        <w:spacing w:line="360" w:lineRule="auto"/>
        <w:ind w:left="660"/>
        <w:jc w:val="both"/>
      </w:pPr>
    </w:p>
    <w:p w:rsidR="00E930F5" w:rsidP="113F100F" w:rsidRDefault="008F7D12" w14:paraId="732AE3F9" w14:textId="09B2C74E">
      <w:pPr>
        <w:pStyle w:val="BodyText"/>
        <w:spacing w:line="360" w:lineRule="auto"/>
        <w:ind w:left="660"/>
        <w:jc w:val="left"/>
      </w:pPr>
      <w:r w:rsidR="008F7D12">
        <w:rPr/>
        <w:t>Tram</w:t>
      </w:r>
      <w:r w:rsidR="000B60CE">
        <w:rPr/>
        <w:t xml:space="preserve"> Services</w:t>
      </w:r>
      <w:r w:rsidR="008D1E19">
        <w:rPr/>
        <w:t>:</w:t>
      </w:r>
    </w:p>
    <w:p w:rsidR="008D1E19" w:rsidP="113F100F" w:rsidRDefault="008D1E19" w14:paraId="485D51A0" w14:textId="255C4F3A">
      <w:pPr>
        <w:pStyle w:val="BodyText"/>
        <w:spacing w:line="360" w:lineRule="auto"/>
        <w:ind w:left="660"/>
        <w:jc w:val="left"/>
      </w:pPr>
      <w:r w:rsidR="008D1E19">
        <w:rPr/>
        <w:t>No. 1 tram from Swanston Street (to South Melbourne Beach). Disembark at Stop 31 (</w:t>
      </w:r>
      <w:r w:rsidR="008D1E19">
        <w:rPr/>
        <w:t>Tramtracker</w:t>
      </w:r>
      <w:r w:rsidR="008D1E19">
        <w:rPr/>
        <w:t xml:space="preserve"> ID 1241) and walk down Graham Street. Alternatively, if you reach the beach, walk along the beach front towards the right (if </w:t>
      </w:r>
      <w:r w:rsidR="008D1E19">
        <w:rPr/>
        <w:t>you’re</w:t>
      </w:r>
      <w:r w:rsidR="008D1E19">
        <w:rPr/>
        <w:t xml:space="preserve"> facing the ocean), then turn right up Pickles Street. </w:t>
      </w:r>
    </w:p>
    <w:p w:rsidR="000B60CE" w:rsidP="113F100F" w:rsidRDefault="000B60CE" w14:paraId="1567B3B8" w14:textId="77777777">
      <w:pPr>
        <w:pStyle w:val="BodyText"/>
        <w:spacing w:line="360" w:lineRule="auto"/>
        <w:ind w:left="660"/>
        <w:jc w:val="left"/>
      </w:pPr>
    </w:p>
    <w:p w:rsidRPr="00685AC7" w:rsidR="008D1E19" w:rsidP="113F100F" w:rsidRDefault="000B60CE" w14:paraId="394AB746" w14:textId="3C9B698A">
      <w:pPr>
        <w:pStyle w:val="BodyText"/>
        <w:spacing w:line="360" w:lineRule="auto"/>
        <w:ind w:left="660"/>
        <w:jc w:val="left"/>
        <w:rPr>
          <w:lang w:val="en-AU"/>
        </w:rPr>
      </w:pPr>
      <w:r w:rsidRPr="113F100F" w:rsidR="000B60CE">
        <w:rPr>
          <w:lang w:val="en-AU"/>
        </w:rPr>
        <w:t>No. 109 tram from Collins St (to Port Melbourne).</w:t>
      </w:r>
      <w:r w:rsidRPr="113F100F" w:rsidR="000B60CE">
        <w:rPr>
          <w:lang w:val="en-AU"/>
        </w:rPr>
        <w:t xml:space="preserve"> </w:t>
      </w:r>
      <w:r w:rsidRPr="113F100F" w:rsidR="000B60CE">
        <w:rPr>
          <w:lang w:val="en-AU"/>
        </w:rPr>
        <w:t>Disembark at Stop 128 and walk down Graham St. (This route has disabled access. Please call 1800 800 007 for more information)</w:t>
      </w:r>
      <w:r w:rsidRPr="113F100F" w:rsidR="000B60CE">
        <w:rPr>
          <w:lang w:val="en-AU"/>
        </w:rPr>
        <w:t>.</w:t>
      </w:r>
    </w:p>
    <w:p w:rsidR="008D1E19" w:rsidP="113F100F" w:rsidRDefault="008D1E19" w14:paraId="13215EFA" w14:textId="77777777">
      <w:pPr>
        <w:pStyle w:val="BodyText"/>
        <w:ind w:left="660"/>
        <w:jc w:val="left"/>
      </w:pPr>
    </w:p>
    <w:p w:rsidR="00E930F5" w:rsidRDefault="008F7D12" w14:paraId="64EA0EA9" w14:textId="3A43A0E4">
      <w:pPr>
        <w:pStyle w:val="BodyText"/>
        <w:spacing w:before="161" w:line="360" w:lineRule="auto"/>
        <w:ind w:left="660" w:right="1245"/>
        <w:jc w:val="both"/>
      </w:pPr>
      <w:r>
        <w:t xml:space="preserve">Buses: </w:t>
      </w:r>
      <w:r w:rsidR="00685AC7">
        <w:t>234</w:t>
      </w:r>
      <w:r>
        <w:t xml:space="preserve"> </w:t>
      </w:r>
      <w:r w:rsidR="00685AC7">
        <w:t>Garden City</w:t>
      </w:r>
      <w:r>
        <w:t xml:space="preserve"> to </w:t>
      </w:r>
      <w:r w:rsidR="00685AC7">
        <w:t xml:space="preserve">City (Queen Victoria Market) </w:t>
      </w:r>
      <w:r>
        <w:t xml:space="preserve">/ </w:t>
      </w:r>
      <w:r w:rsidR="00685AC7">
        <w:t>236</w:t>
      </w:r>
      <w:r>
        <w:t xml:space="preserve"> </w:t>
      </w:r>
      <w:r w:rsidR="00685AC7">
        <w:t>Garden City to City (Queen Victoria Market) via South Melbourne</w:t>
      </w:r>
    </w:p>
    <w:p w:rsidR="00E930F5" w:rsidRDefault="00E930F5" w14:paraId="4C5C6E80" w14:textId="77777777">
      <w:pPr>
        <w:sectPr w:rsidR="00E930F5">
          <w:pgSz w:w="12240" w:h="15840" w:orient="portrait"/>
          <w:pgMar w:top="1340" w:right="200" w:bottom="280" w:left="780" w:header="727" w:footer="0" w:gutter="0"/>
          <w:cols w:space="720"/>
          <w:footerReference w:type="default" r:id="R6e1005dd67804a31"/>
          <w:headerReference w:type="default" r:id="R1fa00c39b686412e"/>
        </w:sectPr>
      </w:pPr>
    </w:p>
    <w:p w:rsidR="00685AC7" w:rsidP="00685AC7" w:rsidRDefault="00685AC7" w14:paraId="36660D3E" w14:textId="6C2C9A84">
      <w:pPr>
        <w:pStyle w:val="Heading1"/>
        <w:spacing w:before="81"/>
        <w:jc w:val="both"/>
      </w:pPr>
      <w:r>
        <w:t>Bike</w:t>
      </w:r>
    </w:p>
    <w:p w:rsidR="00685AC7" w:rsidP="00685AC7" w:rsidRDefault="00685AC7" w14:paraId="0416D3B4" w14:textId="495B9636">
      <w:pPr>
        <w:pStyle w:val="BodyText"/>
        <w:spacing w:line="360" w:lineRule="auto"/>
        <w:ind w:left="660" w:right="1242"/>
        <w:jc w:val="both"/>
      </w:pPr>
      <w:r>
        <w:t xml:space="preserve">There is a Melbourne Bike Share station located on Pickles Street, near the Graham Street entrance to Gasworks Arts Park. </w:t>
      </w:r>
    </w:p>
    <w:p w:rsidR="00685AC7" w:rsidRDefault="00685AC7" w14:paraId="00FE49E9" w14:textId="77777777">
      <w:pPr>
        <w:pStyle w:val="Heading1"/>
        <w:spacing w:before="81"/>
        <w:jc w:val="both"/>
      </w:pPr>
    </w:p>
    <w:p w:rsidR="00E930F5" w:rsidRDefault="008F7D12" w14:paraId="11080802" w14:textId="5CC4B270">
      <w:pPr>
        <w:pStyle w:val="Heading1"/>
        <w:spacing w:before="81"/>
        <w:jc w:val="both"/>
      </w:pPr>
      <w:r>
        <w:t>Parking</w:t>
      </w:r>
      <w:r>
        <w:rPr>
          <w:spacing w:val="-7"/>
        </w:rPr>
        <w:t xml:space="preserve"> </w:t>
      </w:r>
      <w:r>
        <w:rPr>
          <w:spacing w:val="-2"/>
        </w:rPr>
        <w:t>Options</w:t>
      </w:r>
    </w:p>
    <w:p w:rsidR="00E930F5" w:rsidRDefault="00685AC7" w14:paraId="34A23B11" w14:textId="2768F7D1">
      <w:pPr>
        <w:pStyle w:val="BodyText"/>
        <w:spacing w:line="360" w:lineRule="auto"/>
        <w:ind w:left="660" w:right="1242"/>
        <w:jc w:val="both"/>
      </w:pPr>
      <w:r>
        <w:t xml:space="preserve">There is plenty of free, unrestricted street parking surrounding Gasworks Arts Park. </w:t>
      </w:r>
    </w:p>
    <w:p w:rsidR="00E930F5" w:rsidRDefault="00E930F5" w14:paraId="4EC0DA42" w14:textId="77777777">
      <w:pPr>
        <w:pStyle w:val="BodyText"/>
        <w:rPr>
          <w:sz w:val="42"/>
        </w:rPr>
      </w:pPr>
    </w:p>
    <w:p w:rsidR="00E930F5" w:rsidRDefault="008F7D12" w14:paraId="57820312" w14:textId="77777777">
      <w:pPr>
        <w:pStyle w:val="Heading1"/>
        <w:jc w:val="both"/>
      </w:pPr>
      <w:r>
        <w:t>Accessible</w:t>
      </w:r>
      <w:r>
        <w:rPr>
          <w:spacing w:val="-10"/>
        </w:rPr>
        <w:t xml:space="preserve"> </w:t>
      </w:r>
      <w:r>
        <w:rPr>
          <w:spacing w:val="-2"/>
        </w:rPr>
        <w:t>Parking</w:t>
      </w:r>
    </w:p>
    <w:p w:rsidR="00E930F5" w:rsidRDefault="008F7D12" w14:paraId="31BCB55D" w14:textId="0B382218">
      <w:pPr>
        <w:pStyle w:val="BodyText"/>
        <w:spacing w:before="161" w:line="360" w:lineRule="auto"/>
        <w:ind w:left="660" w:right="1239"/>
        <w:jc w:val="both"/>
      </w:pPr>
      <w:r>
        <w:t xml:space="preserve">There are </w:t>
      </w:r>
      <w:r w:rsidR="00382EA2">
        <w:t>three</w:t>
      </w:r>
      <w:r>
        <w:t xml:space="preserve"> accessible parking spots at </w:t>
      </w:r>
      <w:r w:rsidR="00382EA2">
        <w:t>the Graham Street entrance of Gasworks</w:t>
      </w:r>
      <w:r>
        <w:t xml:space="preserve">. The image below is a photograph of where </w:t>
      </w:r>
      <w:r w:rsidR="00382EA2">
        <w:t>two of these</w:t>
      </w:r>
      <w:r>
        <w:t xml:space="preserve"> parking lots are located. The second image is a</w:t>
      </w:r>
      <w:r>
        <w:rPr>
          <w:spacing w:val="-3"/>
        </w:rPr>
        <w:t xml:space="preserve"> </w:t>
      </w:r>
      <w:r>
        <w:t>screengrab</w:t>
      </w:r>
      <w:r>
        <w:rPr>
          <w:spacing w:val="-3"/>
        </w:rPr>
        <w:t xml:space="preserve"> </w:t>
      </w:r>
      <w:r>
        <w:t>of</w:t>
      </w:r>
      <w:r>
        <w:rPr>
          <w:spacing w:val="-3"/>
        </w:rPr>
        <w:t xml:space="preserve"> </w:t>
      </w:r>
      <w:r>
        <w:t>a</w:t>
      </w:r>
      <w:r>
        <w:rPr>
          <w:spacing w:val="-3"/>
        </w:rPr>
        <w:t xml:space="preserve"> </w:t>
      </w:r>
      <w:r>
        <w:t>map</w:t>
      </w:r>
      <w:r>
        <w:rPr>
          <w:spacing w:val="-3"/>
        </w:rPr>
        <w:t xml:space="preserve"> </w:t>
      </w:r>
      <w:r>
        <w:t>that</w:t>
      </w:r>
      <w:r>
        <w:rPr>
          <w:spacing w:val="-3"/>
        </w:rPr>
        <w:t xml:space="preserve"> </w:t>
      </w:r>
      <w:r>
        <w:t>shows</w:t>
      </w:r>
      <w:r>
        <w:rPr>
          <w:spacing w:val="-3"/>
        </w:rPr>
        <w:t xml:space="preserve"> </w:t>
      </w:r>
      <w:r>
        <w:t xml:space="preserve">where the </w:t>
      </w:r>
      <w:r w:rsidR="00382EA2">
        <w:t>three</w:t>
      </w:r>
      <w:r>
        <w:t xml:space="preserve"> parks are located on the street from a birds</w:t>
      </w:r>
      <w:r>
        <w:rPr>
          <w:spacing w:val="-4"/>
        </w:rPr>
        <w:t xml:space="preserve"> </w:t>
      </w:r>
      <w:r>
        <w:t>eye</w:t>
      </w:r>
      <w:r>
        <w:rPr>
          <w:spacing w:val="-4"/>
        </w:rPr>
        <w:t xml:space="preserve"> </w:t>
      </w:r>
      <w:r>
        <w:t>view.</w:t>
      </w:r>
      <w:r>
        <w:rPr>
          <w:spacing w:val="-4"/>
        </w:rPr>
        <w:t xml:space="preserve"> </w:t>
      </w:r>
      <w:r>
        <w:rPr>
          <w:color w:val="171717"/>
        </w:rPr>
        <w:t>The</w:t>
      </w:r>
      <w:r>
        <w:rPr>
          <w:color w:val="171717"/>
          <w:spacing w:val="-4"/>
        </w:rPr>
        <w:t xml:space="preserve"> </w:t>
      </w:r>
      <w:r w:rsidR="00C8364D">
        <w:rPr>
          <w:color w:val="171717"/>
        </w:rPr>
        <w:t>three</w:t>
      </w:r>
      <w:r>
        <w:rPr>
          <w:color w:val="171717"/>
          <w:spacing w:val="-4"/>
        </w:rPr>
        <w:t xml:space="preserve"> </w:t>
      </w:r>
      <w:r w:rsidR="00612A6B">
        <w:rPr>
          <w:color w:val="171717"/>
        </w:rPr>
        <w:t>purple</w:t>
      </w:r>
      <w:r>
        <w:rPr>
          <w:color w:val="171717"/>
        </w:rPr>
        <w:t xml:space="preserve"> circles mark Accessible Parking on the map. The Yellow star marks the audience entrance to the </w:t>
      </w:r>
      <w:r w:rsidR="00612A6B">
        <w:rPr>
          <w:color w:val="171717"/>
        </w:rPr>
        <w:t>Gasworks foyer</w:t>
      </w:r>
      <w:r>
        <w:rPr>
          <w:color w:val="171717"/>
        </w:rPr>
        <w:t>.</w:t>
      </w:r>
    </w:p>
    <w:p w:rsidR="00E930F5" w:rsidRDefault="00E930F5" w14:paraId="2F8672E0" w14:textId="77777777">
      <w:pPr>
        <w:spacing w:line="360" w:lineRule="auto"/>
        <w:jc w:val="both"/>
        <w:sectPr w:rsidR="00E930F5">
          <w:pgSz w:w="12240" w:h="15840" w:orient="portrait"/>
          <w:pgMar w:top="1340" w:right="200" w:bottom="280" w:left="780" w:header="727" w:footer="0" w:gutter="0"/>
          <w:cols w:space="720"/>
          <w:footerReference w:type="default" r:id="R58511bef3424407b"/>
          <w:headerReference w:type="default" r:id="R2a9826a3980e4400"/>
        </w:sectPr>
      </w:pPr>
    </w:p>
    <w:p w:rsidR="00E930F5" w:rsidRDefault="00E930F5" w14:paraId="53F1B6CB" w14:textId="77777777">
      <w:pPr>
        <w:pStyle w:val="BodyText"/>
        <w:spacing w:before="7" w:after="1"/>
        <w:rPr>
          <w:sz w:val="22"/>
        </w:rPr>
      </w:pPr>
    </w:p>
    <w:p w:rsidR="00E930F5" w:rsidRDefault="008F7D12" w14:paraId="7AFE6528" w14:textId="77777777">
      <w:pPr>
        <w:pStyle w:val="BodyText"/>
        <w:ind w:left="840"/>
        <w:rPr>
          <w:sz w:val="20"/>
        </w:rPr>
      </w:pPr>
      <w:r>
        <w:rPr>
          <w:noProof/>
          <w:sz w:val="20"/>
        </w:rPr>
        <w:drawing>
          <wp:inline distT="0" distB="0" distL="0" distR="0" wp14:anchorId="76E0D29B" wp14:editId="393D8B0E">
            <wp:extent cx="5530978" cy="4148233"/>
            <wp:effectExtent l="0" t="0" r="0" b="508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0978" cy="4148233"/>
                    </a:xfrm>
                    <a:prstGeom prst="rect">
                      <a:avLst/>
                    </a:prstGeom>
                  </pic:spPr>
                </pic:pic>
              </a:graphicData>
            </a:graphic>
          </wp:inline>
        </w:drawing>
      </w:r>
    </w:p>
    <w:p w:rsidR="00E930F5" w:rsidRDefault="00E930F5" w14:paraId="0C7BA074" w14:textId="77777777">
      <w:pPr>
        <w:pStyle w:val="BodyText"/>
        <w:rPr>
          <w:sz w:val="20"/>
        </w:rPr>
      </w:pPr>
    </w:p>
    <w:p w:rsidR="00E930F5" w:rsidRDefault="00E930F5" w14:paraId="7DC72B6C" w14:textId="77777777">
      <w:pPr>
        <w:pStyle w:val="BodyText"/>
        <w:rPr>
          <w:sz w:val="20"/>
        </w:rPr>
      </w:pPr>
    </w:p>
    <w:p w:rsidR="00E930F5" w:rsidRDefault="008F7D12" w14:paraId="5CD9D1A8" w14:textId="3F1D5B28">
      <w:pPr>
        <w:pStyle w:val="BodyText"/>
        <w:spacing w:before="221" w:line="360" w:lineRule="auto"/>
        <w:ind w:left="660" w:right="1263"/>
      </w:pPr>
      <w:r>
        <w:rPr>
          <w:b/>
        </w:rPr>
        <w:t>Image</w:t>
      </w:r>
      <w:r>
        <w:rPr>
          <w:b/>
          <w:spacing w:val="40"/>
        </w:rPr>
        <w:t xml:space="preserve"> </w:t>
      </w:r>
      <w:r>
        <w:rPr>
          <w:b/>
        </w:rPr>
        <w:t>Description</w:t>
      </w:r>
      <w:r>
        <w:t>:</w:t>
      </w:r>
      <w:r>
        <w:rPr>
          <w:spacing w:val="40"/>
        </w:rPr>
        <w:t xml:space="preserve"> </w:t>
      </w:r>
      <w:r>
        <w:t>A</w:t>
      </w:r>
      <w:r>
        <w:rPr>
          <w:spacing w:val="40"/>
        </w:rPr>
        <w:t xml:space="preserve"> </w:t>
      </w:r>
      <w:r>
        <w:t>photograph</w:t>
      </w:r>
      <w:r>
        <w:rPr>
          <w:spacing w:val="40"/>
        </w:rPr>
        <w:t xml:space="preserve"> </w:t>
      </w:r>
      <w:r>
        <w:t>of</w:t>
      </w:r>
      <w:r>
        <w:rPr>
          <w:spacing w:val="40"/>
        </w:rPr>
        <w:t xml:space="preserve"> </w:t>
      </w:r>
      <w:r>
        <w:t>two</w:t>
      </w:r>
      <w:r>
        <w:rPr>
          <w:spacing w:val="40"/>
        </w:rPr>
        <w:t xml:space="preserve"> </w:t>
      </w:r>
      <w:r>
        <w:t>accessible</w:t>
      </w:r>
      <w:r>
        <w:rPr>
          <w:spacing w:val="40"/>
        </w:rPr>
        <w:t xml:space="preserve"> </w:t>
      </w:r>
      <w:r>
        <w:t>parking</w:t>
      </w:r>
      <w:r>
        <w:rPr>
          <w:spacing w:val="40"/>
        </w:rPr>
        <w:t xml:space="preserve"> </w:t>
      </w:r>
      <w:r>
        <w:t xml:space="preserve">spaces </w:t>
      </w:r>
      <w:r w:rsidR="00382EA2">
        <w:t>opposite the Gasworks Theatre entrance</w:t>
      </w:r>
      <w:r>
        <w:t>.</w:t>
      </w:r>
    </w:p>
    <w:p w:rsidR="00E930F5" w:rsidRDefault="00E930F5" w14:paraId="2B4D0AF3" w14:textId="77777777">
      <w:pPr>
        <w:spacing w:line="360" w:lineRule="auto"/>
        <w:sectPr w:rsidR="00E930F5">
          <w:pgSz w:w="12240" w:h="15840" w:orient="portrait"/>
          <w:pgMar w:top="1340" w:right="200" w:bottom="280" w:left="780" w:header="727" w:footer="0" w:gutter="0"/>
          <w:cols w:space="720"/>
          <w:footerReference w:type="default" r:id="R36b5eff677d449c6"/>
          <w:headerReference w:type="default" r:id="R41103e30a5254046"/>
        </w:sectPr>
      </w:pPr>
    </w:p>
    <w:p w:rsidR="00E930F5" w:rsidRDefault="00E930F5" w14:paraId="45A9DBDA" w14:textId="77777777">
      <w:pPr>
        <w:pStyle w:val="BodyText"/>
        <w:rPr>
          <w:sz w:val="20"/>
        </w:rPr>
      </w:pPr>
    </w:p>
    <w:p w:rsidR="00E930F5" w:rsidRDefault="00E930F5" w14:paraId="2064104A" w14:textId="77777777">
      <w:pPr>
        <w:pStyle w:val="BodyText"/>
        <w:spacing w:before="1"/>
        <w:rPr>
          <w:sz w:val="21"/>
        </w:rPr>
      </w:pPr>
    </w:p>
    <w:p w:rsidR="00E930F5" w:rsidRDefault="008F7D12" w14:paraId="39D1B569" w14:textId="77777777">
      <w:pPr>
        <w:pStyle w:val="Heading1"/>
        <w:spacing w:before="91"/>
      </w:pPr>
      <w:r>
        <w:t>Map</w:t>
      </w:r>
      <w:r>
        <w:rPr>
          <w:spacing w:val="-3"/>
        </w:rPr>
        <w:t xml:space="preserve"> </w:t>
      </w:r>
      <w:r>
        <w:rPr>
          <w:spacing w:val="-4"/>
        </w:rPr>
        <w:t>View</w:t>
      </w:r>
    </w:p>
    <w:p w:rsidR="00E930F5" w:rsidRDefault="008F7D12" w14:paraId="3D293E68" w14:textId="0A2BE5BE">
      <w:pPr>
        <w:pStyle w:val="BodyText"/>
        <w:spacing w:before="161"/>
        <w:ind w:left="660"/>
      </w:pPr>
      <w:r>
        <w:t>A</w:t>
      </w:r>
      <w:r>
        <w:rPr>
          <w:spacing w:val="-21"/>
        </w:rPr>
        <w:t xml:space="preserve"> </w:t>
      </w:r>
      <w:r>
        <w:t>screengrab</w:t>
      </w:r>
      <w:r>
        <w:rPr>
          <w:spacing w:val="-4"/>
        </w:rPr>
        <w:t xml:space="preserve"> </w:t>
      </w:r>
      <w:r>
        <w:t>of</w:t>
      </w:r>
      <w:r>
        <w:rPr>
          <w:spacing w:val="-5"/>
        </w:rPr>
        <w:t xml:space="preserve"> </w:t>
      </w:r>
      <w:r>
        <w:t>a</w:t>
      </w:r>
      <w:r>
        <w:rPr>
          <w:spacing w:val="-4"/>
        </w:rPr>
        <w:t xml:space="preserve"> </w:t>
      </w:r>
      <w:r>
        <w:t>map</w:t>
      </w:r>
      <w:r>
        <w:rPr>
          <w:spacing w:val="-4"/>
        </w:rPr>
        <w:t xml:space="preserve"> </w:t>
      </w:r>
      <w:r>
        <w:t>where</w:t>
      </w:r>
      <w:r>
        <w:rPr>
          <w:spacing w:val="-4"/>
        </w:rPr>
        <w:t xml:space="preserve"> </w:t>
      </w:r>
      <w:r>
        <w:t>the</w:t>
      </w:r>
      <w:r>
        <w:rPr>
          <w:spacing w:val="-5"/>
        </w:rPr>
        <w:t xml:space="preserve"> </w:t>
      </w:r>
      <w:r w:rsidR="00C8364D">
        <w:t>three</w:t>
      </w:r>
      <w:r>
        <w:rPr>
          <w:spacing w:val="-4"/>
        </w:rPr>
        <w:t xml:space="preserve"> </w:t>
      </w:r>
      <w:r>
        <w:t>accessible</w:t>
      </w:r>
      <w:r>
        <w:rPr>
          <w:spacing w:val="-4"/>
        </w:rPr>
        <w:t xml:space="preserve"> </w:t>
      </w:r>
      <w:r>
        <w:t>parks</w:t>
      </w:r>
      <w:r>
        <w:rPr>
          <w:spacing w:val="-4"/>
        </w:rPr>
        <w:t xml:space="preserve"> </w:t>
      </w:r>
      <w:r>
        <w:t>are</w:t>
      </w:r>
      <w:r>
        <w:rPr>
          <w:spacing w:val="-4"/>
        </w:rPr>
        <w:t xml:space="preserve"> </w:t>
      </w:r>
      <w:r>
        <w:rPr>
          <w:spacing w:val="-2"/>
        </w:rPr>
        <w:t>located.</w:t>
      </w:r>
    </w:p>
    <w:p w:rsidR="00E930F5" w:rsidRDefault="00E930F5" w14:paraId="724BFDA3" w14:textId="04CF0097">
      <w:pPr>
        <w:pStyle w:val="BodyText"/>
        <w:rPr>
          <w:sz w:val="20"/>
        </w:rPr>
      </w:pPr>
    </w:p>
    <w:p w:rsidR="00E930F5" w:rsidRDefault="00612A6B" w14:paraId="684E3898" w14:textId="04894890">
      <w:pPr>
        <w:pStyle w:val="BodyText"/>
        <w:rPr>
          <w:sz w:val="20"/>
        </w:rPr>
      </w:pPr>
      <w:r>
        <w:rPr>
          <w:noProof/>
        </w:rPr>
        <w:drawing>
          <wp:anchor distT="0" distB="0" distL="0" distR="0" simplePos="0" relativeHeight="251658240" behindDoc="0" locked="0" layoutInCell="1" allowOverlap="1" wp14:anchorId="56EA6D8B" wp14:editId="3A20B3DD">
            <wp:simplePos x="0" y="0"/>
            <wp:positionH relativeFrom="page">
              <wp:posOffset>725170</wp:posOffset>
            </wp:positionH>
            <wp:positionV relativeFrom="paragraph">
              <wp:posOffset>163195</wp:posOffset>
            </wp:positionV>
            <wp:extent cx="6057900" cy="435038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3">
                      <a:extLst>
                        <a:ext uri="{28A0092B-C50C-407E-A947-70E740481C1C}">
                          <a14:useLocalDpi xmlns:a14="http://schemas.microsoft.com/office/drawing/2010/main" val="0"/>
                        </a:ext>
                      </a:extLst>
                    </a:blip>
                    <a:stretch>
                      <a:fillRect/>
                    </a:stretch>
                  </pic:blipFill>
                  <pic:spPr>
                    <a:xfrm>
                      <a:off x="0" y="0"/>
                      <a:ext cx="6057900" cy="4350385"/>
                    </a:xfrm>
                    <a:prstGeom prst="rect">
                      <a:avLst/>
                    </a:prstGeom>
                  </pic:spPr>
                </pic:pic>
              </a:graphicData>
            </a:graphic>
            <wp14:sizeRelH relativeFrom="margin">
              <wp14:pctWidth>0</wp14:pctWidth>
            </wp14:sizeRelH>
            <wp14:sizeRelV relativeFrom="margin">
              <wp14:pctHeight>0</wp14:pctHeight>
            </wp14:sizeRelV>
          </wp:anchor>
        </w:drawing>
      </w:r>
    </w:p>
    <w:p w:rsidR="00E930F5" w:rsidRDefault="00E930F5" w14:paraId="1BDE0C18" w14:textId="05C2281B">
      <w:pPr>
        <w:pStyle w:val="BodyText"/>
        <w:rPr>
          <w:sz w:val="11"/>
        </w:rPr>
      </w:pPr>
    </w:p>
    <w:p w:rsidR="00E930F5" w:rsidRDefault="00E930F5" w14:paraId="3082A546" w14:textId="51D3F1AB">
      <w:pPr>
        <w:pStyle w:val="BodyText"/>
        <w:rPr>
          <w:sz w:val="30"/>
        </w:rPr>
      </w:pPr>
    </w:p>
    <w:p w:rsidR="00E930F5" w:rsidRDefault="00E930F5" w14:paraId="1F0B3CE2" w14:textId="77777777">
      <w:pPr>
        <w:pStyle w:val="BodyText"/>
        <w:rPr>
          <w:sz w:val="30"/>
        </w:rPr>
      </w:pPr>
    </w:p>
    <w:p w:rsidR="00E930F5" w:rsidRDefault="00E930F5" w14:paraId="0D2B6466" w14:textId="77777777">
      <w:pPr>
        <w:pStyle w:val="BodyText"/>
        <w:rPr>
          <w:sz w:val="30"/>
        </w:rPr>
      </w:pPr>
    </w:p>
    <w:p w:rsidR="00E930F5" w:rsidRDefault="008F7D12" w14:paraId="54B75CAB" w14:textId="114FDD01">
      <w:pPr>
        <w:pStyle w:val="BodyText"/>
        <w:spacing w:before="220" w:line="360" w:lineRule="auto"/>
        <w:ind w:left="660" w:right="1246"/>
        <w:jc w:val="both"/>
      </w:pPr>
      <w:r>
        <w:rPr>
          <w:b/>
        </w:rPr>
        <w:t xml:space="preserve">Image Description: </w:t>
      </w:r>
      <w:r>
        <w:t xml:space="preserve">This is a screengrab of a map that shows where the </w:t>
      </w:r>
      <w:r w:rsidR="00612A6B">
        <w:t>three</w:t>
      </w:r>
      <w:r>
        <w:t xml:space="preserve"> accessible parks are located on the street from a birds eye view. </w:t>
      </w:r>
      <w:r>
        <w:rPr>
          <w:color w:val="171717"/>
        </w:rPr>
        <w:t xml:space="preserve">The </w:t>
      </w:r>
      <w:r w:rsidR="00612A6B">
        <w:rPr>
          <w:color w:val="171717"/>
        </w:rPr>
        <w:t>three</w:t>
      </w:r>
      <w:r>
        <w:rPr>
          <w:color w:val="171717"/>
        </w:rPr>
        <w:t xml:space="preserve"> </w:t>
      </w:r>
      <w:r w:rsidR="00612A6B">
        <w:rPr>
          <w:color w:val="171717"/>
        </w:rPr>
        <w:t>purple</w:t>
      </w:r>
      <w:r>
        <w:rPr>
          <w:color w:val="171717"/>
        </w:rPr>
        <w:t xml:space="preserve"> circles mark Accessible Parking</w:t>
      </w:r>
      <w:r>
        <w:rPr>
          <w:color w:val="171717"/>
          <w:spacing w:val="-6"/>
        </w:rPr>
        <w:t xml:space="preserve"> </w:t>
      </w:r>
      <w:r>
        <w:rPr>
          <w:color w:val="171717"/>
        </w:rPr>
        <w:t>on</w:t>
      </w:r>
      <w:r>
        <w:rPr>
          <w:color w:val="171717"/>
          <w:spacing w:val="-6"/>
        </w:rPr>
        <w:t xml:space="preserve"> </w:t>
      </w:r>
      <w:r>
        <w:rPr>
          <w:color w:val="171717"/>
        </w:rPr>
        <w:t>the</w:t>
      </w:r>
      <w:r>
        <w:rPr>
          <w:color w:val="171717"/>
          <w:spacing w:val="-6"/>
        </w:rPr>
        <w:t xml:space="preserve"> </w:t>
      </w:r>
      <w:r>
        <w:rPr>
          <w:color w:val="171717"/>
        </w:rPr>
        <w:t>map.</w:t>
      </w:r>
      <w:r>
        <w:rPr>
          <w:color w:val="171717"/>
          <w:spacing w:val="-6"/>
        </w:rPr>
        <w:t xml:space="preserve"> </w:t>
      </w:r>
      <w:r>
        <w:rPr>
          <w:color w:val="171717"/>
        </w:rPr>
        <w:t>The</w:t>
      </w:r>
      <w:r>
        <w:rPr>
          <w:color w:val="171717"/>
          <w:spacing w:val="-6"/>
        </w:rPr>
        <w:t xml:space="preserve"> </w:t>
      </w:r>
      <w:r>
        <w:rPr>
          <w:color w:val="171717"/>
        </w:rPr>
        <w:t>Yellow</w:t>
      </w:r>
      <w:r>
        <w:rPr>
          <w:color w:val="171717"/>
          <w:spacing w:val="-6"/>
        </w:rPr>
        <w:t xml:space="preserve"> </w:t>
      </w:r>
      <w:r>
        <w:rPr>
          <w:color w:val="171717"/>
        </w:rPr>
        <w:t>star marks the audience entrance to the foyer.</w:t>
      </w:r>
    </w:p>
    <w:p w:rsidR="00E930F5" w:rsidRDefault="00E930F5" w14:paraId="196AEE21" w14:textId="77777777">
      <w:pPr>
        <w:spacing w:line="360" w:lineRule="auto"/>
        <w:jc w:val="both"/>
        <w:sectPr w:rsidR="00E930F5">
          <w:pgSz w:w="12240" w:h="15840" w:orient="portrait"/>
          <w:pgMar w:top="1340" w:right="200" w:bottom="280" w:left="780" w:header="727" w:footer="0" w:gutter="0"/>
          <w:cols w:space="720"/>
          <w:footerReference w:type="default" r:id="R0bf11af498fd466c"/>
          <w:headerReference w:type="default" r:id="R78d847461dd34a67"/>
        </w:sectPr>
      </w:pPr>
    </w:p>
    <w:p w:rsidR="00E930F5" w:rsidRDefault="00E930F5" w14:paraId="522C0F81" w14:textId="77777777">
      <w:pPr>
        <w:pStyle w:val="BodyText"/>
        <w:spacing w:before="11"/>
        <w:rPr>
          <w:sz w:val="41"/>
        </w:rPr>
      </w:pPr>
    </w:p>
    <w:p w:rsidR="00E930F5" w:rsidRDefault="003B3022" w14:paraId="7F5BB9C0" w14:textId="63928B25">
      <w:pPr>
        <w:pStyle w:val="Heading1"/>
      </w:pPr>
      <w:r>
        <w:t>Gasworks</w:t>
      </w:r>
      <w:r>
        <w:rPr>
          <w:spacing w:val="-8"/>
        </w:rPr>
        <w:t xml:space="preserve"> </w:t>
      </w:r>
      <w:r>
        <w:rPr>
          <w:spacing w:val="-4"/>
        </w:rPr>
        <w:t>Cafe</w:t>
      </w:r>
    </w:p>
    <w:p w:rsidR="00E930F5" w:rsidRDefault="00626CFC" w14:paraId="7CF1FE8C" w14:textId="36DF85B3">
      <w:pPr>
        <w:pStyle w:val="BodyText"/>
        <w:spacing w:before="161" w:line="360" w:lineRule="auto"/>
        <w:ind w:left="660" w:right="1263"/>
      </w:pPr>
      <w:r>
        <w:t xml:space="preserve">Our cozy café is the perfect spot for coffee lovers and dog enthusiasts alike. Signature coffee blends, delicious pastries and deserts, and freshly cooked meals. </w:t>
      </w:r>
    </w:p>
    <w:p w:rsidR="00E930F5" w:rsidRDefault="008F7D12" w14:paraId="6ABF2E2D" w14:textId="7F7C7379">
      <w:pPr>
        <w:pStyle w:val="BodyText"/>
        <w:spacing w:line="360" w:lineRule="auto"/>
        <w:ind w:left="660" w:right="5733"/>
      </w:pPr>
      <w:r>
        <w:t>Monday</w:t>
      </w:r>
      <w:r>
        <w:rPr>
          <w:spacing w:val="-20"/>
        </w:rPr>
        <w:t xml:space="preserve"> </w:t>
      </w:r>
      <w:r>
        <w:t>to</w:t>
      </w:r>
      <w:r>
        <w:rPr>
          <w:spacing w:val="-19"/>
        </w:rPr>
        <w:t xml:space="preserve"> </w:t>
      </w:r>
      <w:r w:rsidR="00444DD1">
        <w:t>Saturday</w:t>
      </w:r>
      <w:r>
        <w:t>,</w:t>
      </w:r>
      <w:r>
        <w:rPr>
          <w:spacing w:val="-20"/>
        </w:rPr>
        <w:t xml:space="preserve"> </w:t>
      </w:r>
      <w:r>
        <w:t>7am-</w:t>
      </w:r>
      <w:r w:rsidR="00444DD1">
        <w:t>3</w:t>
      </w:r>
      <w:r>
        <w:t xml:space="preserve">pm </w:t>
      </w:r>
      <w:r w:rsidR="00444DD1">
        <w:t>Thursday to Sunday</w:t>
      </w:r>
      <w:r>
        <w:t xml:space="preserve">, </w:t>
      </w:r>
      <w:r w:rsidR="00444DD1">
        <w:t>5pm</w:t>
      </w:r>
      <w:r>
        <w:t>-</w:t>
      </w:r>
      <w:r w:rsidR="00444DD1">
        <w:t>8</w:t>
      </w:r>
      <w:r>
        <w:t>pm</w:t>
      </w:r>
    </w:p>
    <w:p w:rsidR="00E930F5" w:rsidRDefault="008F7D12" w14:paraId="435B7526" w14:textId="1E33B17A">
      <w:pPr>
        <w:pStyle w:val="BodyText"/>
        <w:ind w:left="660"/>
      </w:pPr>
      <w:r>
        <w:rPr>
          <w:spacing w:val="-2"/>
        </w:rPr>
        <w:t>Sunday,</w:t>
      </w:r>
      <w:r>
        <w:rPr>
          <w:spacing w:val="-13"/>
        </w:rPr>
        <w:t xml:space="preserve"> </w:t>
      </w:r>
      <w:r w:rsidR="00444DD1">
        <w:rPr>
          <w:spacing w:val="-2"/>
        </w:rPr>
        <w:t>8am-3pm</w:t>
      </w:r>
    </w:p>
    <w:p w:rsidR="00E930F5" w:rsidRDefault="00E930F5" w14:paraId="26AA15DD" w14:textId="77777777">
      <w:pPr>
        <w:pStyle w:val="BodyText"/>
        <w:rPr>
          <w:sz w:val="30"/>
        </w:rPr>
      </w:pPr>
    </w:p>
    <w:p w:rsidR="00E930F5" w:rsidRDefault="00E930F5" w14:paraId="661577B4" w14:textId="77777777">
      <w:pPr>
        <w:pStyle w:val="BodyText"/>
        <w:rPr>
          <w:sz w:val="26"/>
        </w:rPr>
      </w:pPr>
    </w:p>
    <w:p w:rsidR="00E930F5" w:rsidRDefault="008F7D12" w14:paraId="609E2BF9" w14:textId="1B0357E4">
      <w:pPr>
        <w:pStyle w:val="BodyText"/>
        <w:ind w:left="660"/>
      </w:pPr>
      <w:r>
        <w:t>You</w:t>
      </w:r>
      <w:r>
        <w:rPr>
          <w:spacing w:val="8"/>
        </w:rPr>
        <w:t xml:space="preserve"> </w:t>
      </w:r>
      <w:r>
        <w:t>can</w:t>
      </w:r>
      <w:r>
        <w:rPr>
          <w:spacing w:val="8"/>
        </w:rPr>
        <w:t xml:space="preserve"> </w:t>
      </w:r>
      <w:r>
        <w:t>order</w:t>
      </w:r>
      <w:r>
        <w:rPr>
          <w:spacing w:val="8"/>
        </w:rPr>
        <w:t xml:space="preserve"> </w:t>
      </w:r>
      <w:r>
        <w:t>at</w:t>
      </w:r>
      <w:r>
        <w:rPr>
          <w:spacing w:val="9"/>
        </w:rPr>
        <w:t xml:space="preserve"> </w:t>
      </w:r>
      <w:r>
        <w:t>the</w:t>
      </w:r>
      <w:r>
        <w:rPr>
          <w:spacing w:val="8"/>
        </w:rPr>
        <w:t xml:space="preserve"> </w:t>
      </w:r>
      <w:r>
        <w:t>cafe</w:t>
      </w:r>
      <w:r>
        <w:rPr>
          <w:spacing w:val="8"/>
        </w:rPr>
        <w:t xml:space="preserve"> </w:t>
      </w:r>
      <w:r>
        <w:t>through</w:t>
      </w:r>
      <w:r>
        <w:rPr>
          <w:spacing w:val="9"/>
        </w:rPr>
        <w:t xml:space="preserve"> </w:t>
      </w:r>
      <w:r>
        <w:t>the</w:t>
      </w:r>
      <w:r>
        <w:rPr>
          <w:spacing w:val="8"/>
        </w:rPr>
        <w:t xml:space="preserve"> </w:t>
      </w:r>
      <w:r>
        <w:t>open</w:t>
      </w:r>
      <w:r>
        <w:rPr>
          <w:spacing w:val="8"/>
        </w:rPr>
        <w:t xml:space="preserve"> </w:t>
      </w:r>
      <w:r>
        <w:t>window</w:t>
      </w:r>
      <w:r w:rsidR="00626CFC">
        <w:t xml:space="preserve"> or indoors at the counter</w:t>
      </w:r>
      <w:r>
        <w:t>.</w:t>
      </w:r>
      <w:r>
        <w:rPr>
          <w:spacing w:val="8"/>
        </w:rPr>
        <w:t xml:space="preserve"> </w:t>
      </w:r>
      <w:r>
        <w:t>The</w:t>
      </w:r>
      <w:r>
        <w:rPr>
          <w:spacing w:val="9"/>
        </w:rPr>
        <w:t xml:space="preserve"> </w:t>
      </w:r>
      <w:r>
        <w:t>cafe</w:t>
      </w:r>
      <w:r>
        <w:rPr>
          <w:spacing w:val="8"/>
        </w:rPr>
        <w:t xml:space="preserve"> </w:t>
      </w:r>
      <w:r>
        <w:t>is</w:t>
      </w:r>
      <w:r>
        <w:rPr>
          <w:spacing w:val="8"/>
        </w:rPr>
        <w:t xml:space="preserve"> </w:t>
      </w:r>
      <w:r>
        <w:t>cash</w:t>
      </w:r>
      <w:r>
        <w:rPr>
          <w:spacing w:val="9"/>
        </w:rPr>
        <w:t xml:space="preserve"> </w:t>
      </w:r>
      <w:r>
        <w:rPr>
          <w:spacing w:val="-2"/>
        </w:rPr>
        <w:t>free</w:t>
      </w:r>
      <w:r w:rsidR="00626CFC">
        <w:rPr>
          <w:spacing w:val="-2"/>
        </w:rPr>
        <w:t xml:space="preserve"> and dog friendly</w:t>
      </w:r>
    </w:p>
    <w:p w:rsidR="00E930F5" w:rsidRDefault="008F7D12" w14:paraId="2F09EBC4" w14:textId="10D5DEC0">
      <w:pPr>
        <w:pStyle w:val="BodyText"/>
        <w:spacing w:before="161" w:line="360" w:lineRule="auto"/>
        <w:ind w:left="660" w:right="5733"/>
      </w:pPr>
      <w:r>
        <w:rPr>
          <w:noProof/>
        </w:rPr>
        <w:drawing>
          <wp:anchor distT="0" distB="0" distL="0" distR="0" simplePos="0" relativeHeight="15729152" behindDoc="0" locked="0" layoutInCell="1" allowOverlap="1" wp14:anchorId="1B928A52" wp14:editId="31C3EC15">
            <wp:simplePos x="0" y="0"/>
            <wp:positionH relativeFrom="page">
              <wp:posOffset>4086225</wp:posOffset>
            </wp:positionH>
            <wp:positionV relativeFrom="paragraph">
              <wp:posOffset>129540</wp:posOffset>
            </wp:positionV>
            <wp:extent cx="3552825" cy="2664618"/>
            <wp:effectExtent l="0" t="0" r="0" b="254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2825" cy="2664618"/>
                    </a:xfrm>
                    <a:prstGeom prst="rect">
                      <a:avLst/>
                    </a:prstGeom>
                  </pic:spPr>
                </pic:pic>
              </a:graphicData>
            </a:graphic>
            <wp14:sizeRelV relativeFrom="margin">
              <wp14:pctHeight>0</wp14:pctHeight>
            </wp14:sizeRelV>
          </wp:anchor>
        </w:drawing>
      </w:r>
      <w:r>
        <w:t>You</w:t>
      </w:r>
      <w:r>
        <w:rPr>
          <w:spacing w:val="80"/>
        </w:rPr>
        <w:t xml:space="preserve"> </w:t>
      </w:r>
      <w:r>
        <w:t>can</w:t>
      </w:r>
      <w:r>
        <w:rPr>
          <w:spacing w:val="80"/>
        </w:rPr>
        <w:t xml:space="preserve"> </w:t>
      </w:r>
      <w:r>
        <w:t>sit</w:t>
      </w:r>
      <w:r>
        <w:rPr>
          <w:spacing w:val="80"/>
        </w:rPr>
        <w:t xml:space="preserve"> </w:t>
      </w:r>
      <w:r>
        <w:t>inside</w:t>
      </w:r>
      <w:r>
        <w:rPr>
          <w:spacing w:val="80"/>
        </w:rPr>
        <w:t xml:space="preserve"> </w:t>
      </w:r>
      <w:r>
        <w:t>the</w:t>
      </w:r>
      <w:r>
        <w:rPr>
          <w:spacing w:val="80"/>
        </w:rPr>
        <w:t xml:space="preserve"> </w:t>
      </w:r>
      <w:r>
        <w:t>cafe</w:t>
      </w:r>
      <w:r>
        <w:rPr>
          <w:spacing w:val="80"/>
        </w:rPr>
        <w:t xml:space="preserve"> </w:t>
      </w:r>
      <w:r>
        <w:t>or outside.</w:t>
      </w:r>
    </w:p>
    <w:p w:rsidR="00E930F5" w:rsidRDefault="00E930F5" w14:paraId="2AA67ECB" w14:textId="77777777">
      <w:pPr>
        <w:pStyle w:val="BodyText"/>
        <w:rPr>
          <w:sz w:val="42"/>
        </w:rPr>
      </w:pPr>
    </w:p>
    <w:p w:rsidR="00E930F5" w:rsidRDefault="008F7D12" w14:paraId="505AFB40" w14:textId="6B441DB4">
      <w:pPr>
        <w:pStyle w:val="BodyText"/>
        <w:spacing w:line="360" w:lineRule="auto"/>
        <w:ind w:left="660" w:right="5873"/>
        <w:jc w:val="both"/>
      </w:pPr>
      <w:r>
        <w:t xml:space="preserve">The image </w:t>
      </w:r>
      <w:r w:rsidR="00626CFC">
        <w:t>to the right</w:t>
      </w:r>
      <w:r>
        <w:t xml:space="preserve"> is a photograph from inside the cafe. </w:t>
      </w:r>
      <w:r w:rsidR="00626CFC">
        <w:t>Our friendly staff are behind the counter next to the coffee machine.</w:t>
      </w:r>
      <w:r>
        <w:t xml:space="preserve"> The cafe has oat milk, cows milk, soy</w:t>
      </w:r>
      <w:r>
        <w:rPr>
          <w:spacing w:val="-6"/>
        </w:rPr>
        <w:t xml:space="preserve"> </w:t>
      </w:r>
      <w:r>
        <w:t>milk and almond milk.</w:t>
      </w:r>
    </w:p>
    <w:p w:rsidR="00E930F5" w:rsidRDefault="00E930F5" w14:paraId="4D65A75B" w14:textId="77777777">
      <w:pPr>
        <w:pStyle w:val="BodyText"/>
        <w:rPr>
          <w:sz w:val="42"/>
        </w:rPr>
      </w:pPr>
    </w:p>
    <w:p w:rsidR="00E930F5" w:rsidRDefault="008F7D12" w14:paraId="4FD2377B" w14:textId="5E96B3F6">
      <w:pPr>
        <w:pStyle w:val="BodyText"/>
        <w:spacing w:line="360" w:lineRule="auto"/>
        <w:ind w:left="660" w:right="5733"/>
      </w:pPr>
      <w:r>
        <w:rPr>
          <w:b/>
        </w:rPr>
        <w:t xml:space="preserve">Image Description: </w:t>
      </w:r>
      <w:r w:rsidR="00626CFC">
        <w:t>A staff member</w:t>
      </w:r>
      <w:r>
        <w:t xml:space="preserve"> who has short</w:t>
      </w:r>
      <w:r>
        <w:rPr>
          <w:spacing w:val="-6"/>
        </w:rPr>
        <w:t xml:space="preserve"> </w:t>
      </w:r>
      <w:r>
        <w:t>hair</w:t>
      </w:r>
      <w:r>
        <w:rPr>
          <w:spacing w:val="-6"/>
        </w:rPr>
        <w:t xml:space="preserve"> </w:t>
      </w:r>
      <w:r>
        <w:t>and</w:t>
      </w:r>
      <w:r>
        <w:rPr>
          <w:spacing w:val="-6"/>
        </w:rPr>
        <w:t xml:space="preserve"> </w:t>
      </w:r>
      <w:r>
        <w:t>a</w:t>
      </w:r>
      <w:r>
        <w:rPr>
          <w:spacing w:val="-6"/>
        </w:rPr>
        <w:t xml:space="preserve"> </w:t>
      </w:r>
      <w:r w:rsidR="00626CFC">
        <w:t>black T-shirt</w:t>
      </w:r>
      <w:r>
        <w:rPr>
          <w:spacing w:val="-6"/>
        </w:rPr>
        <w:t xml:space="preserve"> </w:t>
      </w:r>
      <w:r>
        <w:t>is</w:t>
      </w:r>
      <w:r>
        <w:rPr>
          <w:spacing w:val="-6"/>
        </w:rPr>
        <w:t xml:space="preserve"> </w:t>
      </w:r>
      <w:r>
        <w:t xml:space="preserve">facing the </w:t>
      </w:r>
      <w:r w:rsidR="00626CFC">
        <w:t>window behind the counter.</w:t>
      </w:r>
    </w:p>
    <w:p w:rsidR="00E930F5" w:rsidRDefault="008F7D12" w14:textId="5269F4CB" w14:paraId="41CB52A8">
      <w:pPr>
        <w:pStyle w:val="BodyText"/>
        <w:spacing w:line="360" w:lineRule="auto"/>
        <w:ind w:left="660" w:right="1263"/>
        <w:sectPr w:rsidR="00E930F5">
          <w:pgSz w:w="12240" w:h="15840" w:orient="portrait"/>
          <w:pgMar w:top="1340" w:right="200" w:bottom="280" w:left="780" w:header="727" w:footer="0" w:gutter="0"/>
          <w:cols w:space="720"/>
          <w:footerReference w:type="default" r:id="Rbbef0877772740bf"/>
          <w:headerReference w:type="default" r:id="R4a3e3048cf134e7c"/>
        </w:sectPr>
      </w:pPr>
      <w:r w:rsidR="008F7D12">
        <w:rPr/>
        <w:t>There</w:t>
      </w:r>
      <w:r w:rsidR="008F7D12">
        <w:rPr>
          <w:spacing w:val="-5"/>
        </w:rPr>
        <w:t xml:space="preserve"> </w:t>
      </w:r>
      <w:r w:rsidR="00626CFC">
        <w:rPr/>
        <w:t>is a view through the door to</w:t>
      </w:r>
      <w:r w:rsidR="56A70D5B">
        <w:rPr/>
        <w:t xml:space="preserve"> the</w:t>
      </w:r>
      <w:r w:rsidR="00626CFC">
        <w:rPr/>
        <w:t xml:space="preserve"> left of outdoor seating, and the service window is seen directly behind the counter.</w:t>
      </w:r>
      <w:r w:rsidR="008F7D12">
        <w:rPr>
          <w:spacing w:val="-10"/>
        </w:rPr>
        <w:t xml:space="preserve"> </w:t>
      </w:r>
      <w:r w:rsidR="008F7D12">
        <w:rPr/>
        <w:t>The</w:t>
      </w:r>
      <w:r w:rsidR="008F7D12">
        <w:rPr>
          <w:spacing w:val="-5"/>
        </w:rPr>
        <w:t xml:space="preserve"> </w:t>
      </w:r>
      <w:r w:rsidR="008F7D12">
        <w:rPr/>
        <w:t>rest</w:t>
      </w:r>
      <w:r w:rsidR="008F7D12">
        <w:rPr>
          <w:spacing w:val="-5"/>
        </w:rPr>
        <w:t xml:space="preserve"> </w:t>
      </w:r>
      <w:r w:rsidR="008F7D12">
        <w:rPr/>
        <w:t>of</w:t>
      </w:r>
      <w:r w:rsidR="008F7D12">
        <w:rPr>
          <w:spacing w:val="-5"/>
        </w:rPr>
        <w:t xml:space="preserve"> </w:t>
      </w:r>
      <w:r w:rsidR="008F7D12">
        <w:rPr/>
        <w:t>the</w:t>
      </w:r>
      <w:r w:rsidR="008F7D12">
        <w:rPr>
          <w:spacing w:val="-5"/>
        </w:rPr>
        <w:t xml:space="preserve"> </w:t>
      </w:r>
      <w:r w:rsidR="008F7D12">
        <w:rPr/>
        <w:t xml:space="preserve">photograph is taken up by the wooden foyer floor and </w:t>
      </w:r>
      <w:r w:rsidR="00626CFC">
        <w:rPr/>
        <w:t>stainless-steel pastry shelf</w:t>
      </w:r>
      <w:r w:rsidR="008F7D12">
        <w:rPr/>
        <w:t>.</w:t>
      </w:r>
    </w:p>
    <w:p w:rsidR="00444DD1" w:rsidP="00444DD1" w:rsidRDefault="00444DD1" w14:paraId="291D91CD" w14:textId="77777777">
      <w:pPr>
        <w:pStyle w:val="Heading1"/>
        <w:spacing w:before="81"/>
        <w:jc w:val="both"/>
      </w:pPr>
      <w:r>
        <w:t>Gasworks</w:t>
      </w:r>
      <w:r>
        <w:rPr>
          <w:spacing w:val="-6"/>
        </w:rPr>
        <w:t xml:space="preserve"> </w:t>
      </w:r>
      <w:r>
        <w:t>Box</w:t>
      </w:r>
      <w:r>
        <w:rPr>
          <w:spacing w:val="-7"/>
        </w:rPr>
        <w:t xml:space="preserve"> </w:t>
      </w:r>
      <w:r>
        <w:t>Office</w:t>
      </w:r>
      <w:r>
        <w:rPr>
          <w:spacing w:val="-6"/>
        </w:rPr>
        <w:t xml:space="preserve"> </w:t>
      </w:r>
      <w:r>
        <w:rPr>
          <w:spacing w:val="-2"/>
        </w:rPr>
        <w:t>Hours</w:t>
      </w:r>
    </w:p>
    <w:p w:rsidRPr="00BA19BE" w:rsidR="00BA19BE" w:rsidP="00BA19BE" w:rsidRDefault="00444DD1" w14:paraId="043776EF" w14:textId="77777777">
      <w:pPr>
        <w:pStyle w:val="BodyText"/>
        <w:spacing w:before="161" w:line="360" w:lineRule="auto"/>
        <w:ind w:left="720" w:right="1243"/>
        <w:jc w:val="both"/>
        <w:rPr>
          <w:lang w:val="en-AU"/>
        </w:rPr>
      </w:pPr>
      <w:r>
        <w:t>The Box Office opens approximately 45 minutes prior to the scheduled show start time</w:t>
      </w:r>
      <w:r w:rsidR="00BA19BE">
        <w:t xml:space="preserve">. </w:t>
      </w:r>
    </w:p>
    <w:p w:rsidRPr="00BA19BE" w:rsidR="00444DD1" w:rsidP="00BA19BE" w:rsidRDefault="00BA19BE" w14:paraId="6E6F1DD1" w14:textId="1C65E01A">
      <w:pPr>
        <w:pStyle w:val="BodyText"/>
        <w:spacing w:before="161" w:line="360" w:lineRule="auto"/>
        <w:ind w:left="720" w:right="1243"/>
        <w:jc w:val="both"/>
        <w:rPr>
          <w:lang w:val="en-AU"/>
        </w:rPr>
      </w:pPr>
      <w:r w:rsidRPr="00BA19BE">
        <w:rPr>
          <w:lang w:val="en-AU"/>
        </w:rPr>
        <w:t xml:space="preserve">If you have selected “print at home” tickets, you can either print your tickets, or have them on your mobile phone for us to scan when you enter the theatre. You can also pick up your tickets from the Box Office prior to the show. Double check your booking confirmation and it will say whether you’re picking up your ticket at the box office or printing it at home yourself. </w:t>
      </w:r>
      <w:r>
        <w:rPr>
          <w:lang w:val="en-AU"/>
        </w:rPr>
        <w:t>If there</w:t>
      </w:r>
      <w:r w:rsidRPr="00BA19BE">
        <w:rPr>
          <w:lang w:val="en-AU"/>
        </w:rPr>
        <w:t xml:space="preserve"> is allocated seating – your seat number will be printed on your ticket.</w:t>
      </w:r>
    </w:p>
    <w:p w:rsidR="00444DD1" w:rsidRDefault="00444DD1" w14:paraId="68A550E7" w14:textId="77777777">
      <w:pPr>
        <w:pStyle w:val="Heading1"/>
        <w:spacing w:before="81"/>
      </w:pPr>
    </w:p>
    <w:p w:rsidR="00E930F5" w:rsidRDefault="00626CFC" w14:paraId="6D06DD44" w14:textId="0F00CAF0">
      <w:pPr>
        <w:pStyle w:val="Heading1"/>
        <w:spacing w:before="81"/>
      </w:pPr>
      <w:r w:rsidR="00626CFC">
        <w:rPr/>
        <w:t>Gasworks Foyer Bar</w:t>
      </w:r>
    </w:p>
    <w:p w:rsidR="00E930F5" w:rsidRDefault="008F7D12" w14:paraId="3B636839" w14:textId="3794D2DC">
      <w:pPr>
        <w:pStyle w:val="BodyText"/>
        <w:spacing w:before="161" w:line="360" w:lineRule="auto"/>
        <w:ind w:left="660" w:right="1263"/>
      </w:pPr>
      <w:r>
        <w:t>The</w:t>
      </w:r>
      <w:r>
        <w:rPr>
          <w:spacing w:val="-10"/>
        </w:rPr>
        <w:t xml:space="preserve"> </w:t>
      </w:r>
      <w:r w:rsidR="00626CFC">
        <w:t xml:space="preserve">Gasworks Foyer Bar </w:t>
      </w:r>
      <w:r>
        <w:t>opens</w:t>
      </w:r>
      <w:r>
        <w:rPr>
          <w:spacing w:val="-5"/>
        </w:rPr>
        <w:t xml:space="preserve"> </w:t>
      </w:r>
      <w:r w:rsidR="00626CFC">
        <w:t>approximately 45 minutes</w:t>
      </w:r>
      <w:r>
        <w:rPr>
          <w:spacing w:val="-5"/>
        </w:rPr>
        <w:t xml:space="preserve"> </w:t>
      </w:r>
      <w:r>
        <w:t>before</w:t>
      </w:r>
      <w:r>
        <w:rPr>
          <w:spacing w:val="-5"/>
        </w:rPr>
        <w:t xml:space="preserve"> </w:t>
      </w:r>
      <w:r w:rsidR="00626CFC">
        <w:t xml:space="preserve">the show, so you can meet your friends for a pre-show drink. We </w:t>
      </w:r>
      <w:r w:rsidR="00EB4354">
        <w:t>serve</w:t>
      </w:r>
      <w:r w:rsidR="00626CFC">
        <w:t xml:space="preserve"> </w:t>
      </w:r>
      <w:r w:rsidR="00EB4354">
        <w:t>delicious</w:t>
      </w:r>
      <w:r w:rsidR="00626CFC">
        <w:t xml:space="preserve"> </w:t>
      </w:r>
      <w:r w:rsidR="00230D64">
        <w:t>B</w:t>
      </w:r>
      <w:r w:rsidR="00626CFC">
        <w:t xml:space="preserve">rown </w:t>
      </w:r>
      <w:r w:rsidR="00230D64">
        <w:t>B</w:t>
      </w:r>
      <w:r w:rsidR="00626CFC">
        <w:t xml:space="preserve">rothers wine, assorted beers, cider, soft drinks and snacks. </w:t>
      </w:r>
    </w:p>
    <w:p w:rsidR="00E930F5" w:rsidRDefault="008F7D12" w14:paraId="6FA2298C" w14:textId="5E310AF0">
      <w:pPr>
        <w:pStyle w:val="BodyText"/>
        <w:spacing w:line="360" w:lineRule="auto"/>
        <w:ind w:left="660" w:right="2107"/>
      </w:pPr>
      <w:r w:rsidR="008F7D12">
        <w:rPr/>
        <w:t xml:space="preserve">Our bar is cash </w:t>
      </w:r>
      <w:r w:rsidR="008F7D12">
        <w:rPr/>
        <w:t xml:space="preserve">free</w:t>
      </w:r>
      <w:r w:rsidR="008F7D12">
        <w:rPr/>
        <w:t xml:space="preserve"> which means we only accept card payments. </w:t>
      </w:r>
      <w:r w:rsidR="00230D64">
        <w:rPr/>
        <w:t>There are EFTPOS facilities available at the bar and box office</w:t>
      </w:r>
      <w:r w:rsidR="008F7D12">
        <w:rPr/>
        <w:t>.</w:t>
      </w:r>
      <w:r w:rsidR="008F7D12">
        <w:rPr>
          <w:spacing w:val="-14"/>
        </w:rPr>
        <w:t xml:space="preserve"> </w:t>
      </w:r>
      <w:r w:rsidR="008F7D12">
        <w:rPr/>
        <w:t>You</w:t>
      </w:r>
      <w:r w:rsidR="008F7D12">
        <w:rPr>
          <w:spacing w:val="-10"/>
        </w:rPr>
        <w:t xml:space="preserve"> </w:t>
      </w:r>
      <w:r w:rsidR="008F7D12">
        <w:rPr/>
        <w:t>can</w:t>
      </w:r>
      <w:r w:rsidR="008F7D12">
        <w:rPr>
          <w:spacing w:val="-10"/>
        </w:rPr>
        <w:t xml:space="preserve"> </w:t>
      </w:r>
      <w:r w:rsidR="008F7D12">
        <w:rPr/>
        <w:t>tap,</w:t>
      </w:r>
      <w:r w:rsidR="008F7D12">
        <w:rPr>
          <w:spacing w:val="-10"/>
        </w:rPr>
        <w:t xml:space="preserve"> </w:t>
      </w:r>
      <w:r w:rsidR="008F7D12">
        <w:rPr/>
        <w:t>swipe</w:t>
      </w:r>
      <w:r w:rsidR="008F7D12">
        <w:rPr>
          <w:spacing w:val="-10"/>
        </w:rPr>
        <w:t xml:space="preserve"> </w:t>
      </w:r>
      <w:r w:rsidR="008F7D12">
        <w:rPr/>
        <w:t>or</w:t>
      </w:r>
      <w:r w:rsidR="008F7D12">
        <w:rPr>
          <w:spacing w:val="-10"/>
        </w:rPr>
        <w:t xml:space="preserve"> </w:t>
      </w:r>
      <w:r w:rsidR="008F7D12">
        <w:rPr/>
        <w:t>insert</w:t>
      </w:r>
      <w:r w:rsidR="008F7D12">
        <w:rPr>
          <w:spacing w:val="-10"/>
        </w:rPr>
        <w:t xml:space="preserve"> </w:t>
      </w:r>
      <w:r w:rsidR="008F7D12">
        <w:rPr/>
        <w:t>your</w:t>
      </w:r>
      <w:r w:rsidR="008F7D12">
        <w:rPr>
          <w:spacing w:val="-10"/>
        </w:rPr>
        <w:t xml:space="preserve"> </w:t>
      </w:r>
      <w:r w:rsidR="008F7D12">
        <w:rPr/>
        <w:t>card.</w:t>
      </w:r>
      <w:r w:rsidR="008F7D12">
        <w:rPr>
          <w:spacing w:val="-14"/>
        </w:rPr>
        <w:t xml:space="preserve"> </w:t>
      </w:r>
      <w:r w:rsidR="00230D64">
        <w:rPr/>
        <w:t xml:space="preserve">Purchases must </w:t>
      </w:r>
      <w:r w:rsidR="40398ED7">
        <w:rPr/>
        <w:t xml:space="preserve">be at least</w:t>
      </w:r>
      <w:r w:rsidR="00230D64">
        <w:rPr/>
        <w:t xml:space="preserve"> </w:t>
      </w:r>
      <w:r w:rsidR="00BA19BE">
        <w:rPr/>
        <w:t>5 dollars</w:t>
      </w:r>
      <w:r w:rsidR="00230D64">
        <w:rPr/>
        <w:t xml:space="preserve">. </w:t>
      </w:r>
    </w:p>
    <w:p w:rsidR="00E930F5" w:rsidRDefault="008F7D12" w14:paraId="3B20CDB4" w14:textId="6A953B95">
      <w:pPr>
        <w:pStyle w:val="BodyText"/>
        <w:spacing w:line="360" w:lineRule="auto"/>
        <w:ind w:left="660" w:right="1263"/>
      </w:pPr>
      <w:r>
        <w:t>There will be an employee behind the bar to serve you. Sometimes they might be getting extra stock from out the back and you will need to wait a few</w:t>
      </w:r>
      <w:r>
        <w:rPr>
          <w:spacing w:val="-4"/>
        </w:rPr>
        <w:t xml:space="preserve"> </w:t>
      </w:r>
      <w:r>
        <w:t>minutes.</w:t>
      </w:r>
      <w:r>
        <w:rPr>
          <w:spacing w:val="-8"/>
        </w:rPr>
        <w:t xml:space="preserve"> </w:t>
      </w:r>
    </w:p>
    <w:p w:rsidR="00E930F5" w:rsidRDefault="008F7D12" w14:paraId="74805751" w14:textId="0B878F68">
      <w:pPr>
        <w:pStyle w:val="BodyText"/>
        <w:spacing w:line="360" w:lineRule="auto"/>
        <w:ind w:left="660" w:right="2107"/>
      </w:pPr>
      <w:r>
        <w:t>There</w:t>
      </w:r>
      <w:r>
        <w:rPr>
          <w:spacing w:val="-3"/>
        </w:rPr>
        <w:t xml:space="preserve"> </w:t>
      </w:r>
      <w:r>
        <w:t>is</w:t>
      </w:r>
      <w:r>
        <w:rPr>
          <w:spacing w:val="-3"/>
        </w:rPr>
        <w:t xml:space="preserve"> </w:t>
      </w:r>
      <w:r>
        <w:t>often</w:t>
      </w:r>
      <w:r>
        <w:rPr>
          <w:spacing w:val="-3"/>
        </w:rPr>
        <w:t xml:space="preserve"> </w:t>
      </w:r>
      <w:r>
        <w:t>a</w:t>
      </w:r>
      <w:r>
        <w:rPr>
          <w:spacing w:val="-3"/>
        </w:rPr>
        <w:t xml:space="preserve"> </w:t>
      </w:r>
      <w:r w:rsidR="00BA19BE">
        <w:t>queue</w:t>
      </w:r>
      <w:r>
        <w:rPr>
          <w:spacing w:val="-3"/>
        </w:rPr>
        <w:t xml:space="preserve"> </w:t>
      </w:r>
      <w:r>
        <w:t>for</w:t>
      </w:r>
      <w:r>
        <w:rPr>
          <w:spacing w:val="-3"/>
        </w:rPr>
        <w:t xml:space="preserve"> </w:t>
      </w:r>
      <w:r>
        <w:t>the</w:t>
      </w:r>
      <w:r>
        <w:rPr>
          <w:spacing w:val="-3"/>
        </w:rPr>
        <w:t xml:space="preserve"> </w:t>
      </w:r>
      <w:r>
        <w:t>bar</w:t>
      </w:r>
      <w:r>
        <w:rPr>
          <w:spacing w:val="-3"/>
        </w:rPr>
        <w:t xml:space="preserve"> </w:t>
      </w:r>
      <w:r>
        <w:t>and</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wait</w:t>
      </w:r>
      <w:r>
        <w:rPr>
          <w:spacing w:val="-3"/>
        </w:rPr>
        <w:t xml:space="preserve"> </w:t>
      </w:r>
      <w:r>
        <w:t>your</w:t>
      </w:r>
      <w:r>
        <w:rPr>
          <w:spacing w:val="-3"/>
        </w:rPr>
        <w:t xml:space="preserve"> </w:t>
      </w:r>
      <w:r>
        <w:t>turn</w:t>
      </w:r>
      <w:r w:rsidR="00BA19BE">
        <w:t>.</w:t>
      </w:r>
      <w:r>
        <w:t xml:space="preserve"> They will prepare your order for you.</w:t>
      </w:r>
    </w:p>
    <w:p w:rsidR="00E930F5" w:rsidRDefault="008F7D12" w14:textId="60078AD4" w14:paraId="08BAF275">
      <w:pPr>
        <w:pStyle w:val="BodyText"/>
        <w:spacing w:line="360" w:lineRule="auto"/>
        <w:ind w:left="660" w:right="3703"/>
        <w:sectPr w:rsidR="00E930F5">
          <w:pgSz w:w="12240" w:h="15840" w:orient="portrait"/>
          <w:pgMar w:top="1340" w:right="200" w:bottom="280" w:left="780" w:header="727" w:footer="0" w:gutter="0"/>
          <w:cols w:space="720"/>
          <w:footerReference w:type="default" r:id="R4e41f39ed3ad4485"/>
          <w:headerReference w:type="default" r:id="Re855ff43987542bc"/>
        </w:sectPr>
      </w:pPr>
      <w:r w:rsidR="008F7D12">
        <w:rPr/>
        <w:t>You</w:t>
      </w:r>
      <w:r w:rsidR="008F7D12">
        <w:rPr>
          <w:spacing w:val="-8"/>
        </w:rPr>
        <w:t xml:space="preserve"> </w:t>
      </w:r>
      <w:r w:rsidR="008F7D12">
        <w:rPr/>
        <w:t>are</w:t>
      </w:r>
      <w:r w:rsidR="008F7D12">
        <w:rPr>
          <w:spacing w:val="-8"/>
        </w:rPr>
        <w:t xml:space="preserve"> </w:t>
      </w:r>
      <w:r w:rsidR="008F7D12">
        <w:rPr/>
        <w:t>welcome</w:t>
      </w:r>
      <w:r w:rsidR="008F7D12">
        <w:rPr>
          <w:spacing w:val="-8"/>
        </w:rPr>
        <w:t xml:space="preserve"> </w:t>
      </w:r>
      <w:r w:rsidR="008F7D12">
        <w:rPr/>
        <w:t>to</w:t>
      </w:r>
      <w:r w:rsidR="008F7D12">
        <w:rPr>
          <w:spacing w:val="-8"/>
        </w:rPr>
        <w:t xml:space="preserve"> </w:t>
      </w:r>
      <w:r w:rsidR="008F7D12">
        <w:rPr/>
        <w:t>bring</w:t>
      </w:r>
      <w:r w:rsidR="008F7D12">
        <w:rPr>
          <w:spacing w:val="-8"/>
        </w:rPr>
        <w:t xml:space="preserve"> </w:t>
      </w:r>
      <w:r w:rsidR="008F7D12">
        <w:rPr/>
        <w:t>your</w:t>
      </w:r>
      <w:r w:rsidR="008F7D12">
        <w:rPr>
          <w:spacing w:val="-8"/>
        </w:rPr>
        <w:t xml:space="preserve"> </w:t>
      </w:r>
      <w:r w:rsidR="008F7D12">
        <w:rPr/>
        <w:t>drink</w:t>
      </w:r>
      <w:r w:rsidR="008F7D12">
        <w:rPr>
          <w:spacing w:val="-8"/>
        </w:rPr>
        <w:t xml:space="preserve"> </w:t>
      </w:r>
      <w:r w:rsidR="008F7D12">
        <w:rPr/>
        <w:t>into</w:t>
      </w:r>
      <w:r w:rsidR="008F7D12">
        <w:rPr>
          <w:spacing w:val="-8"/>
        </w:rPr>
        <w:t xml:space="preserve"> </w:t>
      </w:r>
      <w:r w:rsidR="008F7D12">
        <w:rPr/>
        <w:t>the</w:t>
      </w:r>
      <w:r w:rsidR="008F7D12">
        <w:rPr>
          <w:spacing w:val="-8"/>
        </w:rPr>
        <w:t xml:space="preserve"> </w:t>
      </w:r>
      <w:r w:rsidR="008F7D12">
        <w:rPr/>
        <w:t xml:space="preserve">theatre. </w:t>
      </w:r>
    </w:p>
    <w:p w:rsidR="00E930F5" w:rsidP="145185F3" w:rsidRDefault="00E930F5" w14:paraId="6CD41AD2" w14:textId="566BD919">
      <w:pPr>
        <w:pStyle w:val="BodyText"/>
        <w:rPr>
          <w:b w:val="1"/>
          <w:bCs w:val="1"/>
        </w:rPr>
        <w:sectPr w:rsidR="00E930F5">
          <w:pgSz w:w="12240" w:h="15840" w:orient="portrait"/>
          <w:pgMar w:top="1340" w:right="200" w:bottom="280" w:left="780" w:header="727" w:footer="0" w:gutter="0"/>
          <w:cols w:space="720"/>
          <w:footerReference w:type="default" r:id="Rccb103341fcc433b"/>
          <w:headerReference w:type="default" r:id="R9879577660014131"/>
        </w:sectPr>
      </w:pPr>
    </w:p>
    <w:p w:rsidR="00E930F5" w:rsidP="2EBD28E8" w:rsidRDefault="008F7D12" w14:paraId="2015E5D9" w14:textId="4F4D7D85">
      <w:pPr>
        <w:pStyle w:val="Heading1"/>
        <w:spacing w:before="81"/>
        <w:ind w:left="0" w:firstLine="660"/>
      </w:pPr>
      <w:r w:rsidR="008F7D12">
        <w:rPr/>
        <w:t>What</w:t>
      </w:r>
      <w:r w:rsidR="008F7D12">
        <w:rPr>
          <w:spacing w:val="-4"/>
        </w:rPr>
        <w:t xml:space="preserve"> </w:t>
      </w:r>
      <w:r w:rsidR="008F7D12">
        <w:rPr/>
        <w:t>do</w:t>
      </w:r>
      <w:r w:rsidR="008F7D12">
        <w:rPr>
          <w:spacing w:val="-3"/>
        </w:rPr>
        <w:t xml:space="preserve"> </w:t>
      </w:r>
      <w:r w:rsidR="008F7D12">
        <w:rPr/>
        <w:t>I</w:t>
      </w:r>
      <w:r w:rsidR="008F7D12">
        <w:rPr>
          <w:spacing w:val="-3"/>
        </w:rPr>
        <w:t xml:space="preserve"> </w:t>
      </w:r>
      <w:r w:rsidR="008F7D12">
        <w:rPr/>
        <w:t>wear</w:t>
      </w:r>
      <w:r w:rsidR="008F7D12">
        <w:rPr>
          <w:spacing w:val="-4"/>
        </w:rPr>
        <w:t xml:space="preserve"> </w:t>
      </w:r>
      <w:r w:rsidR="008F7D12">
        <w:rPr/>
        <w:t>to</w:t>
      </w:r>
      <w:r w:rsidR="008F7D12">
        <w:rPr>
          <w:spacing w:val="-3"/>
        </w:rPr>
        <w:t xml:space="preserve"> </w:t>
      </w:r>
      <w:r w:rsidR="00D827D1">
        <w:rPr/>
        <w:t>Gasworks</w:t>
      </w:r>
      <w:r w:rsidR="008F7D12">
        <w:rPr>
          <w:spacing w:val="-2"/>
        </w:rPr>
        <w:t>?</w:t>
      </w:r>
    </w:p>
    <w:p w:rsidR="00E930F5" w:rsidRDefault="008F7D12" w14:paraId="031F7D8B" w14:textId="3CFDB1B9">
      <w:pPr>
        <w:pStyle w:val="BodyText"/>
        <w:spacing w:before="161" w:line="360" w:lineRule="auto"/>
        <w:ind w:left="660" w:right="1339"/>
      </w:pPr>
      <w:r>
        <w:t>Casual,</w:t>
      </w:r>
      <w:r>
        <w:rPr>
          <w:spacing w:val="-4"/>
        </w:rPr>
        <w:t xml:space="preserve"> </w:t>
      </w:r>
      <w:r>
        <w:t>comfortable</w:t>
      </w:r>
      <w:r>
        <w:rPr>
          <w:spacing w:val="-4"/>
        </w:rPr>
        <w:t xml:space="preserve"> </w:t>
      </w:r>
      <w:r>
        <w:t>clothes.</w:t>
      </w:r>
      <w:r>
        <w:rPr>
          <w:spacing w:val="-9"/>
        </w:rPr>
        <w:t xml:space="preserve"> </w:t>
      </w:r>
      <w:r>
        <w:t>There</w:t>
      </w:r>
      <w:r>
        <w:rPr>
          <w:spacing w:val="-4"/>
        </w:rPr>
        <w:t xml:space="preserve"> </w:t>
      </w:r>
      <w:r>
        <w:t>is</w:t>
      </w:r>
      <w:r>
        <w:rPr>
          <w:spacing w:val="-4"/>
        </w:rPr>
        <w:t xml:space="preserve"> </w:t>
      </w:r>
      <w:r>
        <w:t>no</w:t>
      </w:r>
      <w:r>
        <w:rPr>
          <w:spacing w:val="-4"/>
        </w:rPr>
        <w:t xml:space="preserve"> </w:t>
      </w:r>
      <w:r>
        <w:t>dress</w:t>
      </w:r>
      <w:r>
        <w:rPr>
          <w:spacing w:val="-4"/>
        </w:rPr>
        <w:t xml:space="preserve"> </w:t>
      </w:r>
      <w:r>
        <w:t>code</w:t>
      </w:r>
      <w:r>
        <w:rPr>
          <w:spacing w:val="-4"/>
        </w:rPr>
        <w:t xml:space="preserve"> </w:t>
      </w:r>
      <w:r>
        <w:t>and</w:t>
      </w:r>
      <w:r>
        <w:rPr>
          <w:spacing w:val="-4"/>
        </w:rPr>
        <w:t xml:space="preserve"> </w:t>
      </w:r>
      <w:r>
        <w:t>what</w:t>
      </w:r>
      <w:r>
        <w:rPr>
          <w:spacing w:val="-4"/>
        </w:rPr>
        <w:t xml:space="preserve"> </w:t>
      </w:r>
      <w:r>
        <w:t>makes</w:t>
      </w:r>
      <w:r>
        <w:rPr>
          <w:spacing w:val="-4"/>
        </w:rPr>
        <w:t xml:space="preserve"> </w:t>
      </w:r>
      <w:r>
        <w:t>you comfortable makes us comfortable. If it’s a cold night, we would recommend wearing warm clothes. The</w:t>
      </w:r>
      <w:r w:rsidR="00431A37">
        <w:t xml:space="preserve"> theatres and foyer are airconditioned.</w:t>
      </w:r>
    </w:p>
    <w:p w:rsidR="00E930F5" w:rsidP="113F100F" w:rsidRDefault="00E930F5" w14:paraId="6A1FEA73" w14:textId="77777777">
      <w:pPr>
        <w:pStyle w:val="BodyText"/>
        <w:spacing w:before="11"/>
        <w:rPr>
          <w:sz w:val="41"/>
          <w:szCs w:val="41"/>
        </w:rPr>
      </w:pPr>
    </w:p>
    <w:p w:rsidR="113F100F" w:rsidP="113F100F" w:rsidRDefault="113F100F" w14:paraId="4E5CE93C" w14:textId="1AB8A29A">
      <w:pPr>
        <w:pStyle w:val="BodyText"/>
        <w:spacing w:before="11"/>
        <w:rPr>
          <w:sz w:val="41"/>
          <w:szCs w:val="41"/>
        </w:rPr>
      </w:pPr>
    </w:p>
    <w:p w:rsidR="00E930F5" w:rsidRDefault="008F7D12" w14:paraId="65723D61" w14:textId="77777777">
      <w:pPr>
        <w:pStyle w:val="Heading1"/>
      </w:pPr>
      <w:r>
        <w:t>What</w:t>
      </w:r>
      <w:r>
        <w:rPr>
          <w:spacing w:val="-3"/>
        </w:rPr>
        <w:t xml:space="preserve"> </w:t>
      </w:r>
      <w:r>
        <w:t>do</w:t>
      </w:r>
      <w:r>
        <w:rPr>
          <w:spacing w:val="-2"/>
        </w:rPr>
        <w:t xml:space="preserve"> </w:t>
      </w:r>
      <w:r>
        <w:t>I</w:t>
      </w:r>
      <w:r>
        <w:rPr>
          <w:spacing w:val="-2"/>
        </w:rPr>
        <w:t xml:space="preserve"> bring?</w:t>
      </w:r>
    </w:p>
    <w:p w:rsidR="00E930F5" w:rsidRDefault="008F7D12" w14:paraId="6AA9AFE4" w14:textId="2D14CC84">
      <w:pPr>
        <w:pStyle w:val="BodyText"/>
        <w:spacing w:before="161" w:line="360" w:lineRule="auto"/>
        <w:ind w:left="660" w:right="2230"/>
      </w:pPr>
      <w:r w:rsidR="008F7D12">
        <w:rPr/>
        <w:t>Your</w:t>
      </w:r>
      <w:r w:rsidR="008F7D12">
        <w:rPr>
          <w:spacing w:val="-9"/>
        </w:rPr>
        <w:t xml:space="preserve"> </w:t>
      </w:r>
      <w:r w:rsidR="008F7D12">
        <w:rPr/>
        <w:t>ticket</w:t>
      </w:r>
      <w:r w:rsidR="008F7D12">
        <w:rPr>
          <w:spacing w:val="-9"/>
        </w:rPr>
        <w:t xml:space="preserve"> </w:t>
      </w:r>
      <w:r w:rsidR="008F7D12">
        <w:rPr/>
        <w:t>(digital</w:t>
      </w:r>
      <w:r w:rsidR="008F7D12">
        <w:rPr>
          <w:spacing w:val="-9"/>
        </w:rPr>
        <w:t xml:space="preserve"> </w:t>
      </w:r>
      <w:r w:rsidR="008F7D12">
        <w:rPr/>
        <w:t>is</w:t>
      </w:r>
      <w:r w:rsidR="008F7D12">
        <w:rPr>
          <w:spacing w:val="-9"/>
        </w:rPr>
        <w:t xml:space="preserve"> </w:t>
      </w:r>
      <w:r w:rsidR="008F7D12">
        <w:rPr/>
        <w:t xml:space="preserve">preferred). </w:t>
      </w:r>
      <w:r w:rsidR="00431A37">
        <w:rPr/>
        <w:t xml:space="preserve">A mask if desired. </w:t>
      </w:r>
      <w:r w:rsidR="008F7D12">
        <w:rPr/>
        <w:t>Assistance</w:t>
      </w:r>
      <w:r w:rsidR="00431A37">
        <w:rPr/>
        <w:t xml:space="preserve"> and guide</w:t>
      </w:r>
      <w:r w:rsidR="008F7D12">
        <w:rPr/>
        <w:t xml:space="preserve"> dogs are welcome </w:t>
      </w:r>
      <w:r w:rsidR="00431A37">
        <w:rPr/>
        <w:t xml:space="preserve">at </w:t>
      </w:r>
      <w:r w:rsidR="00431A37">
        <w:rPr/>
        <w:t xml:space="preserve">Gasworks</w:t>
      </w:r>
      <w:r w:rsidR="00431A37">
        <w:rPr/>
        <w:t xml:space="preserve">. </w:t>
      </w:r>
    </w:p>
    <w:p w:rsidR="00D40487" w:rsidRDefault="00D40487" w14:paraId="662DEA62" w14:textId="2376452F">
      <w:pPr>
        <w:pStyle w:val="BodyText"/>
        <w:spacing w:before="161" w:line="360" w:lineRule="auto"/>
        <w:ind w:left="660" w:right="2230"/>
      </w:pPr>
      <w:r w:rsidR="4946CF20">
        <w:drawing>
          <wp:inline wp14:editId="158D8339" wp14:anchorId="199DDB43">
            <wp:extent cx="714375" cy="714375"/>
            <wp:effectExtent l="0" t="0" r="0" b="0"/>
            <wp:docPr id="1343159830" name="" descr="dog" title=""/>
            <wp:cNvGraphicFramePr>
              <a:graphicFrameLocks noChangeAspect="1"/>
            </wp:cNvGraphicFramePr>
            <a:graphic>
              <a:graphicData uri="http://schemas.openxmlformats.org/drawingml/2006/picture">
                <pic:pic>
                  <pic:nvPicPr>
                    <pic:cNvPr id="0" name=""/>
                    <pic:cNvPicPr/>
                  </pic:nvPicPr>
                  <pic:blipFill>
                    <a:blip r:embed="R72072860cebf480e">
                      <a:extLst>
                        <a:ext xmlns:a="http://schemas.openxmlformats.org/drawingml/2006/main" uri="{28A0092B-C50C-407E-A947-70E740481C1C}">
                          <a14:useLocalDpi val="0"/>
                        </a:ext>
                      </a:extLst>
                    </a:blip>
                    <a:stretch>
                      <a:fillRect/>
                    </a:stretch>
                  </pic:blipFill>
                  <pic:spPr>
                    <a:xfrm>
                      <a:off x="0" y="0"/>
                      <a:ext cx="714375" cy="714375"/>
                    </a:xfrm>
                    <a:prstGeom prst="rect">
                      <a:avLst/>
                    </a:prstGeom>
                  </pic:spPr>
                </pic:pic>
              </a:graphicData>
            </a:graphic>
          </wp:inline>
        </w:drawing>
      </w:r>
    </w:p>
    <w:p w:rsidR="00D40487" w:rsidP="2EBD28E8" w:rsidRDefault="00D40487" w14:paraId="3A8C5FB5" w14:textId="67EA4C57">
      <w:pPr>
        <w:pStyle w:val="Normal"/>
        <w:spacing w:line="360" w:lineRule="auto"/>
      </w:pPr>
    </w:p>
    <w:p w:rsidR="00D40487" w:rsidRDefault="00D40487" w14:paraId="0ACDAF20" w14:textId="77777777">
      <w:pPr>
        <w:spacing w:line="360" w:lineRule="auto"/>
        <w:sectPr w:rsidR="00D40487">
          <w:pgSz w:w="12240" w:h="15840" w:orient="portrait"/>
          <w:pgMar w:top="1340" w:right="200" w:bottom="280" w:left="780" w:header="727" w:footer="0" w:gutter="0"/>
          <w:cols w:space="720"/>
          <w:footerReference w:type="default" r:id="Rc9df6a23304b44f2"/>
          <w:headerReference w:type="default" r:id="R474c58fbcb21446d"/>
        </w:sectPr>
      </w:pPr>
    </w:p>
    <w:p w:rsidR="00E930F5" w:rsidRDefault="00E930F5" w14:paraId="0FC40451" w14:textId="77777777">
      <w:pPr>
        <w:pStyle w:val="BodyText"/>
        <w:rPr>
          <w:sz w:val="20"/>
        </w:rPr>
      </w:pPr>
    </w:p>
    <w:p w:rsidR="00E930F5" w:rsidRDefault="00E930F5" w14:paraId="6DE658E9" w14:textId="77777777">
      <w:pPr>
        <w:pStyle w:val="BodyText"/>
        <w:spacing w:before="1"/>
        <w:rPr>
          <w:sz w:val="21"/>
        </w:rPr>
      </w:pPr>
    </w:p>
    <w:p w:rsidR="00E930F5" w:rsidRDefault="008F7D12" w14:paraId="38EDD968" w14:textId="77777777">
      <w:pPr>
        <w:pStyle w:val="Heading1"/>
        <w:spacing w:before="91"/>
      </w:pPr>
      <w:r>
        <w:rPr>
          <w:spacing w:val="-2"/>
        </w:rPr>
        <w:t>Venue</w:t>
      </w:r>
      <w:r>
        <w:rPr>
          <w:spacing w:val="-10"/>
        </w:rPr>
        <w:t xml:space="preserve"> </w:t>
      </w:r>
      <w:r>
        <w:rPr>
          <w:spacing w:val="-2"/>
        </w:rPr>
        <w:t>Information</w:t>
      </w:r>
    </w:p>
    <w:p w:rsidR="00E930F5" w:rsidRDefault="00D40487" w14:paraId="17BA40E0" w14:textId="4E72B16C">
      <w:pPr>
        <w:pStyle w:val="BodyText"/>
        <w:spacing w:before="161" w:line="360" w:lineRule="auto"/>
        <w:ind w:left="660" w:right="1263"/>
      </w:pPr>
      <w:r>
        <w:t xml:space="preserve">Gasworks is situated on the site of the former South Melbourne Gas Plant. It is three kilometres from the CBD. The precinct houses four hectares of park, two theatres, three gallery spaces, a café, and function and workshop spaces. </w:t>
      </w:r>
      <w:r w:rsidR="00D827D1">
        <w:t xml:space="preserve">The theatres include the Gasworks Theatre and a smaller Studio Theatre. </w:t>
      </w:r>
    </w:p>
    <w:p w:rsidR="00E930F5" w:rsidP="113F100F" w:rsidRDefault="00E930F5" w14:paraId="5F579FE6" w14:textId="77777777">
      <w:pPr>
        <w:pStyle w:val="BodyText"/>
        <w:rPr>
          <w:sz w:val="42"/>
          <w:szCs w:val="42"/>
        </w:rPr>
      </w:pPr>
    </w:p>
    <w:p w:rsidR="113F100F" w:rsidP="113F100F" w:rsidRDefault="113F100F" w14:paraId="67AE775F" w14:textId="2D596E0C">
      <w:pPr>
        <w:pStyle w:val="BodyText"/>
        <w:rPr>
          <w:sz w:val="42"/>
          <w:szCs w:val="42"/>
        </w:rPr>
      </w:pPr>
    </w:p>
    <w:p w:rsidR="00E930F5" w:rsidRDefault="00D40487" w14:paraId="3F9E222E" w14:textId="5AAAB5A6">
      <w:pPr>
        <w:pStyle w:val="Heading1"/>
      </w:pPr>
      <w:r>
        <w:rPr>
          <w:spacing w:val="-2"/>
        </w:rPr>
        <w:t>Main Venue Lighting</w:t>
      </w:r>
    </w:p>
    <w:p w:rsidR="00E930F5" w:rsidRDefault="008F7D12" w14:paraId="30922092" w14:textId="144FBEF2">
      <w:pPr>
        <w:pStyle w:val="BodyText"/>
        <w:spacing w:before="161" w:line="360" w:lineRule="auto"/>
        <w:ind w:left="660" w:right="1263"/>
      </w:pPr>
      <w:r>
        <w:t>The</w:t>
      </w:r>
      <w:r>
        <w:rPr>
          <w:spacing w:val="-4"/>
        </w:rPr>
        <w:t xml:space="preserve"> </w:t>
      </w:r>
      <w:r>
        <w:t>foyer</w:t>
      </w:r>
      <w:r>
        <w:rPr>
          <w:spacing w:val="-4"/>
        </w:rPr>
        <w:t xml:space="preserve"> </w:t>
      </w:r>
      <w:r>
        <w:t>at</w:t>
      </w:r>
      <w:r>
        <w:rPr>
          <w:spacing w:val="-9"/>
        </w:rPr>
        <w:t xml:space="preserve"> </w:t>
      </w:r>
      <w:r w:rsidR="00D40487">
        <w:t xml:space="preserve">Gasworks </w:t>
      </w:r>
      <w:r>
        <w:t>is</w:t>
      </w:r>
      <w:r>
        <w:rPr>
          <w:spacing w:val="-4"/>
        </w:rPr>
        <w:t xml:space="preserve"> </w:t>
      </w:r>
      <w:r>
        <w:t>lit</w:t>
      </w:r>
      <w:r>
        <w:rPr>
          <w:spacing w:val="-4"/>
        </w:rPr>
        <w:t xml:space="preserve"> </w:t>
      </w:r>
      <w:r>
        <w:t>by</w:t>
      </w:r>
      <w:r>
        <w:rPr>
          <w:spacing w:val="-4"/>
        </w:rPr>
        <w:t xml:space="preserve"> </w:t>
      </w:r>
      <w:r>
        <w:t>daylight</w:t>
      </w:r>
      <w:r>
        <w:rPr>
          <w:spacing w:val="-4"/>
        </w:rPr>
        <w:t xml:space="preserve"> </w:t>
      </w:r>
      <w:r>
        <w:t>from</w:t>
      </w:r>
      <w:r>
        <w:rPr>
          <w:spacing w:val="-4"/>
        </w:rPr>
        <w:t xml:space="preserve"> </w:t>
      </w:r>
      <w:r w:rsidR="00D40487">
        <w:t>its windows</w:t>
      </w:r>
      <w:r>
        <w:rPr>
          <w:spacing w:val="-4"/>
        </w:rPr>
        <w:t xml:space="preserve"> </w:t>
      </w:r>
      <w:r>
        <w:t>and</w:t>
      </w:r>
      <w:r>
        <w:rPr>
          <w:spacing w:val="-4"/>
        </w:rPr>
        <w:t xml:space="preserve"> </w:t>
      </w:r>
      <w:r>
        <w:t>warm</w:t>
      </w:r>
      <w:r>
        <w:rPr>
          <w:spacing w:val="-4"/>
        </w:rPr>
        <w:t xml:space="preserve"> </w:t>
      </w:r>
      <w:r>
        <w:t xml:space="preserve">LED </w:t>
      </w:r>
      <w:r>
        <w:rPr>
          <w:spacing w:val="-2"/>
        </w:rPr>
        <w:t>lights.</w:t>
      </w:r>
    </w:p>
    <w:p w:rsidR="00E930F5" w:rsidRDefault="008F7D12" w14:paraId="70F83D0E" w14:textId="0556F327">
      <w:pPr>
        <w:pStyle w:val="BodyText"/>
        <w:ind w:left="660"/>
      </w:pPr>
      <w:r>
        <w:t>The</w:t>
      </w:r>
      <w:r>
        <w:rPr>
          <w:spacing w:val="-7"/>
        </w:rPr>
        <w:t xml:space="preserve"> </w:t>
      </w:r>
      <w:r>
        <w:t>bar</w:t>
      </w:r>
      <w:r>
        <w:rPr>
          <w:spacing w:val="-5"/>
        </w:rPr>
        <w:t xml:space="preserve"> </w:t>
      </w:r>
      <w:r>
        <w:t>at</w:t>
      </w:r>
      <w:r>
        <w:rPr>
          <w:spacing w:val="-9"/>
        </w:rPr>
        <w:t xml:space="preserve"> </w:t>
      </w:r>
      <w:r w:rsidR="008D6259">
        <w:t>Gasworks</w:t>
      </w:r>
      <w:r>
        <w:rPr>
          <w:spacing w:val="-4"/>
        </w:rPr>
        <w:t xml:space="preserve"> </w:t>
      </w:r>
      <w:r>
        <w:t>is</w:t>
      </w:r>
      <w:r>
        <w:rPr>
          <w:spacing w:val="-5"/>
        </w:rPr>
        <w:t xml:space="preserve"> </w:t>
      </w:r>
      <w:r>
        <w:t>lit</w:t>
      </w:r>
      <w:r>
        <w:rPr>
          <w:spacing w:val="-5"/>
        </w:rPr>
        <w:t xml:space="preserve"> </w:t>
      </w:r>
      <w:r w:rsidR="008D6259">
        <w:t>overhead</w:t>
      </w:r>
      <w:r>
        <w:rPr>
          <w:spacing w:val="-4"/>
        </w:rPr>
        <w:t xml:space="preserve"> </w:t>
      </w:r>
      <w:r>
        <w:t>with</w:t>
      </w:r>
      <w:r>
        <w:rPr>
          <w:spacing w:val="-5"/>
        </w:rPr>
        <w:t xml:space="preserve"> </w:t>
      </w:r>
      <w:r>
        <w:t>LED</w:t>
      </w:r>
      <w:r>
        <w:rPr>
          <w:spacing w:val="-4"/>
        </w:rPr>
        <w:t xml:space="preserve"> </w:t>
      </w:r>
      <w:r>
        <w:rPr>
          <w:spacing w:val="-2"/>
        </w:rPr>
        <w:t>lights.</w:t>
      </w:r>
    </w:p>
    <w:p w:rsidR="00E930F5" w:rsidRDefault="008D6259" w14:paraId="7E4B2EE1" w14:textId="4FB8341B">
      <w:pPr>
        <w:pStyle w:val="BodyText"/>
        <w:spacing w:before="161" w:line="360" w:lineRule="auto"/>
        <w:ind w:left="660" w:right="1263"/>
      </w:pPr>
      <w:r>
        <w:t>Both theatre entrances</w:t>
      </w:r>
      <w:r>
        <w:rPr>
          <w:spacing w:val="-4"/>
        </w:rPr>
        <w:t xml:space="preserve"> </w:t>
      </w:r>
      <w:r>
        <w:t>have</w:t>
      </w:r>
      <w:r>
        <w:rPr>
          <w:spacing w:val="-4"/>
        </w:rPr>
        <w:t xml:space="preserve"> </w:t>
      </w:r>
      <w:r>
        <w:t>lower</w:t>
      </w:r>
      <w:r>
        <w:rPr>
          <w:spacing w:val="-4"/>
        </w:rPr>
        <w:t xml:space="preserve"> </w:t>
      </w:r>
      <w:r>
        <w:t>lighting</w:t>
      </w:r>
      <w:r>
        <w:rPr>
          <w:spacing w:val="-4"/>
        </w:rPr>
        <w:t xml:space="preserve"> </w:t>
      </w:r>
      <w:r>
        <w:t>than</w:t>
      </w:r>
      <w:r>
        <w:rPr>
          <w:spacing w:val="-4"/>
        </w:rPr>
        <w:t xml:space="preserve"> </w:t>
      </w:r>
      <w:r>
        <w:t>the</w:t>
      </w:r>
      <w:r>
        <w:rPr>
          <w:spacing w:val="-4"/>
        </w:rPr>
        <w:t xml:space="preserve"> </w:t>
      </w:r>
      <w:r>
        <w:t>foyer</w:t>
      </w:r>
      <w:r>
        <w:rPr>
          <w:spacing w:val="-4"/>
        </w:rPr>
        <w:t xml:space="preserve"> </w:t>
      </w:r>
      <w:r>
        <w:t xml:space="preserve">and </w:t>
      </w:r>
      <w:r>
        <w:rPr>
          <w:spacing w:val="-4"/>
        </w:rPr>
        <w:t>bar.</w:t>
      </w:r>
    </w:p>
    <w:p w:rsidR="00E930F5" w:rsidRDefault="008F7D12" w14:paraId="2552640D" w14:textId="77777777">
      <w:pPr>
        <w:pStyle w:val="BodyText"/>
        <w:ind w:left="660"/>
      </w:pPr>
      <w:r>
        <w:t>The</w:t>
      </w:r>
      <w:r>
        <w:rPr>
          <w:spacing w:val="-6"/>
        </w:rPr>
        <w:t xml:space="preserve"> </w:t>
      </w:r>
      <w:r>
        <w:t>bathrooms</w:t>
      </w:r>
      <w:r>
        <w:rPr>
          <w:spacing w:val="-5"/>
        </w:rPr>
        <w:t xml:space="preserve"> </w:t>
      </w:r>
      <w:r>
        <w:t>are</w:t>
      </w:r>
      <w:r>
        <w:rPr>
          <w:spacing w:val="-6"/>
        </w:rPr>
        <w:t xml:space="preserve"> </w:t>
      </w:r>
      <w:r>
        <w:t>lit</w:t>
      </w:r>
      <w:r>
        <w:rPr>
          <w:spacing w:val="-5"/>
        </w:rPr>
        <w:t xml:space="preserve"> </w:t>
      </w:r>
      <w:r>
        <w:t>with</w:t>
      </w:r>
      <w:r>
        <w:rPr>
          <w:spacing w:val="-6"/>
        </w:rPr>
        <w:t xml:space="preserve"> </w:t>
      </w:r>
      <w:r>
        <w:t>fluorescent</w:t>
      </w:r>
      <w:r>
        <w:rPr>
          <w:spacing w:val="-5"/>
        </w:rPr>
        <w:t xml:space="preserve"> </w:t>
      </w:r>
      <w:r>
        <w:rPr>
          <w:spacing w:val="-2"/>
        </w:rPr>
        <w:t>lights.</w:t>
      </w:r>
    </w:p>
    <w:p w:rsidR="00E930F5" w:rsidRDefault="008F7D12" w14:paraId="64D5195E" w14:textId="062298DC">
      <w:pPr>
        <w:pStyle w:val="BodyText"/>
        <w:spacing w:before="161" w:line="360" w:lineRule="auto"/>
        <w:ind w:left="660" w:right="1263"/>
      </w:pPr>
      <w:r>
        <w:t>The</w:t>
      </w:r>
      <w:r>
        <w:rPr>
          <w:spacing w:val="-4"/>
        </w:rPr>
        <w:t xml:space="preserve"> </w:t>
      </w:r>
      <w:r>
        <w:t>outside</w:t>
      </w:r>
      <w:r>
        <w:rPr>
          <w:spacing w:val="-4"/>
        </w:rPr>
        <w:t xml:space="preserve"> </w:t>
      </w:r>
      <w:r>
        <w:t>area</w:t>
      </w:r>
      <w:r>
        <w:rPr>
          <w:spacing w:val="-4"/>
        </w:rPr>
        <w:t xml:space="preserve"> </w:t>
      </w:r>
      <w:r>
        <w:t>is</w:t>
      </w:r>
      <w:r>
        <w:rPr>
          <w:spacing w:val="-4"/>
        </w:rPr>
        <w:t xml:space="preserve"> </w:t>
      </w:r>
      <w:r>
        <w:t>quite</w:t>
      </w:r>
      <w:r>
        <w:rPr>
          <w:spacing w:val="-4"/>
        </w:rPr>
        <w:t xml:space="preserve"> </w:t>
      </w:r>
      <w:r>
        <w:t>dark</w:t>
      </w:r>
      <w:r>
        <w:rPr>
          <w:spacing w:val="-4"/>
        </w:rPr>
        <w:t xml:space="preserve"> </w:t>
      </w:r>
      <w:r>
        <w:t>after</w:t>
      </w:r>
      <w:r>
        <w:rPr>
          <w:spacing w:val="-4"/>
        </w:rPr>
        <w:t xml:space="preserve"> </w:t>
      </w:r>
      <w:r>
        <w:t>sundown,</w:t>
      </w:r>
      <w:r>
        <w:rPr>
          <w:spacing w:val="-4"/>
        </w:rPr>
        <w:t xml:space="preserve"> </w:t>
      </w:r>
      <w:r>
        <w:t>with</w:t>
      </w:r>
      <w:r>
        <w:rPr>
          <w:spacing w:val="-4"/>
        </w:rPr>
        <w:t xml:space="preserve"> </w:t>
      </w:r>
      <w:r>
        <w:t>some</w:t>
      </w:r>
      <w:r>
        <w:rPr>
          <w:spacing w:val="-4"/>
        </w:rPr>
        <w:t xml:space="preserve"> </w:t>
      </w:r>
      <w:r w:rsidR="008D6259">
        <w:t>neon and LED lights</w:t>
      </w:r>
      <w:r>
        <w:t xml:space="preserve"> for ambience.</w:t>
      </w:r>
    </w:p>
    <w:p w:rsidR="00E930F5" w:rsidRDefault="008F7D12" w14:paraId="5E3B1266" w14:textId="66487E4F">
      <w:pPr>
        <w:pStyle w:val="BodyText"/>
        <w:spacing w:line="360" w:lineRule="auto"/>
        <w:ind w:left="660" w:right="1263"/>
      </w:pPr>
      <w:r>
        <w:t>There</w:t>
      </w:r>
      <w:r>
        <w:rPr>
          <w:spacing w:val="-5"/>
        </w:rPr>
        <w:t xml:space="preserve"> </w:t>
      </w:r>
      <w:r>
        <w:t>are</w:t>
      </w:r>
      <w:r>
        <w:rPr>
          <w:spacing w:val="-5"/>
        </w:rPr>
        <w:t xml:space="preserve"> </w:t>
      </w:r>
      <w:r>
        <w:t>street</w:t>
      </w:r>
      <w:r>
        <w:rPr>
          <w:spacing w:val="-5"/>
        </w:rPr>
        <w:t xml:space="preserve"> </w:t>
      </w:r>
      <w:r>
        <w:t>lights</w:t>
      </w:r>
      <w:r>
        <w:rPr>
          <w:spacing w:val="-5"/>
        </w:rPr>
        <w:t xml:space="preserve"> </w:t>
      </w:r>
      <w:r>
        <w:t>surrounding</w:t>
      </w:r>
      <w:r>
        <w:rPr>
          <w:spacing w:val="-10"/>
        </w:rPr>
        <w:t xml:space="preserve"> </w:t>
      </w:r>
      <w:r w:rsidR="008D6259">
        <w:t xml:space="preserve">Gasworks, however the surrounding park can become quite dark at night if crossing to Richardson Street. </w:t>
      </w:r>
    </w:p>
    <w:p w:rsidR="00E930F5" w:rsidP="2EBD28E8" w:rsidRDefault="00E930F5" w14:paraId="29D94AF3" w14:textId="0527A713">
      <w:pPr>
        <w:pStyle w:val="BodyText"/>
        <w:rPr>
          <w:sz w:val="30"/>
          <w:szCs w:val="30"/>
        </w:rPr>
      </w:pPr>
    </w:p>
    <w:p w:rsidR="113F100F" w:rsidP="113F100F" w:rsidRDefault="113F100F" w14:paraId="51D80F8E" w14:textId="4A0D9B6E">
      <w:pPr>
        <w:pStyle w:val="BodyText"/>
        <w:rPr>
          <w:sz w:val="30"/>
          <w:szCs w:val="30"/>
        </w:rPr>
      </w:pPr>
    </w:p>
    <w:p w:rsidR="00E930F5" w:rsidRDefault="00E930F5" w14:paraId="101D10D7" w14:textId="77777777">
      <w:pPr>
        <w:pStyle w:val="BodyText"/>
        <w:rPr>
          <w:sz w:val="24"/>
        </w:rPr>
      </w:pPr>
    </w:p>
    <w:p w:rsidR="00E930F5" w:rsidRDefault="008F7D12" w14:paraId="461BC34C" w14:textId="77777777">
      <w:pPr>
        <w:pStyle w:val="Heading1"/>
      </w:pPr>
      <w:r>
        <w:rPr>
          <w:spacing w:val="-2"/>
        </w:rPr>
        <w:t>Sound</w:t>
      </w:r>
    </w:p>
    <w:p w:rsidR="00E930F5" w:rsidRDefault="008F7D12" w14:paraId="4AC79265" w14:textId="44DA1CC8">
      <w:pPr>
        <w:pStyle w:val="BodyText"/>
        <w:spacing w:before="161" w:line="360" w:lineRule="auto"/>
        <w:ind w:left="660" w:right="1263"/>
      </w:pPr>
      <w:r w:rsidR="008F7D12">
        <w:rPr/>
        <w:t>There</w:t>
      </w:r>
      <w:r w:rsidR="008F7D12">
        <w:rPr>
          <w:spacing w:val="-3"/>
        </w:rPr>
        <w:t xml:space="preserve"> </w:t>
      </w:r>
      <w:r w:rsidR="008F7D12">
        <w:rPr/>
        <w:t>will</w:t>
      </w:r>
      <w:r w:rsidR="008F7D12">
        <w:rPr>
          <w:spacing w:val="-3"/>
        </w:rPr>
        <w:t xml:space="preserve"> </w:t>
      </w:r>
      <w:r w:rsidR="008F7D12">
        <w:rPr/>
        <w:t>be</w:t>
      </w:r>
      <w:r w:rsidR="008F7D12">
        <w:rPr>
          <w:spacing w:val="-3"/>
        </w:rPr>
        <w:t xml:space="preserve"> </w:t>
      </w:r>
      <w:r w:rsidR="008F7D12">
        <w:rPr/>
        <w:t>music</w:t>
      </w:r>
      <w:r w:rsidR="008F7D12">
        <w:rPr>
          <w:spacing w:val="-3"/>
        </w:rPr>
        <w:t xml:space="preserve"> </w:t>
      </w:r>
      <w:r w:rsidR="008F7D12">
        <w:rPr/>
        <w:t>playing</w:t>
      </w:r>
      <w:r w:rsidR="008F7D12">
        <w:rPr>
          <w:spacing w:val="-3"/>
        </w:rPr>
        <w:t xml:space="preserve"> </w:t>
      </w:r>
      <w:r w:rsidR="008F7D12">
        <w:rPr/>
        <w:t>at</w:t>
      </w:r>
      <w:r w:rsidR="008F7D12">
        <w:rPr>
          <w:spacing w:val="-3"/>
        </w:rPr>
        <w:t xml:space="preserve"> </w:t>
      </w:r>
      <w:r w:rsidR="008F7D12">
        <w:rPr/>
        <w:t>a</w:t>
      </w:r>
      <w:r w:rsidR="008F7D12">
        <w:rPr>
          <w:spacing w:val="-3"/>
        </w:rPr>
        <w:t xml:space="preserve"> </w:t>
      </w:r>
      <w:r w:rsidR="008F7D12">
        <w:rPr/>
        <w:t>low</w:t>
      </w:r>
      <w:r w:rsidR="008F7D12">
        <w:rPr>
          <w:spacing w:val="-3"/>
        </w:rPr>
        <w:t xml:space="preserve"> </w:t>
      </w:r>
      <w:r w:rsidR="008F7D12">
        <w:rPr/>
        <w:t>level</w:t>
      </w:r>
      <w:r w:rsidR="008F7D12">
        <w:rPr>
          <w:spacing w:val="-3"/>
        </w:rPr>
        <w:t xml:space="preserve"> </w:t>
      </w:r>
      <w:r w:rsidR="008F7D12">
        <w:rPr/>
        <w:t>in</w:t>
      </w:r>
      <w:r w:rsidR="008F7D12">
        <w:rPr>
          <w:spacing w:val="-3"/>
        </w:rPr>
        <w:t xml:space="preserve"> </w:t>
      </w:r>
      <w:r w:rsidR="008F7D12">
        <w:rPr/>
        <w:t>the</w:t>
      </w:r>
      <w:r w:rsidR="008F7D12">
        <w:rPr>
          <w:spacing w:val="-3"/>
        </w:rPr>
        <w:t xml:space="preserve"> </w:t>
      </w:r>
      <w:r w:rsidR="008F7D12">
        <w:rPr/>
        <w:t>bar</w:t>
      </w:r>
      <w:r w:rsidR="008F7D12">
        <w:rPr>
          <w:spacing w:val="-3"/>
        </w:rPr>
        <w:t xml:space="preserve"> </w:t>
      </w:r>
      <w:r w:rsidR="008F7D12">
        <w:rPr/>
        <w:t>and</w:t>
      </w:r>
      <w:r w:rsidR="008F7D12">
        <w:rPr>
          <w:spacing w:val="-3"/>
        </w:rPr>
        <w:t xml:space="preserve"> </w:t>
      </w:r>
      <w:r w:rsidR="008F7D12">
        <w:rPr/>
        <w:t>foyer</w:t>
      </w:r>
      <w:r w:rsidR="008F7D12">
        <w:rPr>
          <w:spacing w:val="-3"/>
        </w:rPr>
        <w:t xml:space="preserve"> </w:t>
      </w:r>
      <w:r w:rsidR="008F7D12">
        <w:rPr/>
        <w:t>at</w:t>
      </w:r>
      <w:r w:rsidR="008F7D12">
        <w:rPr>
          <w:spacing w:val="-8"/>
        </w:rPr>
        <w:t xml:space="preserve"> </w:t>
      </w:r>
      <w:r w:rsidR="008D6259">
        <w:rPr/>
        <w:t xml:space="preserve">Gasworks</w:t>
      </w:r>
      <w:r w:rsidR="008D6259">
        <w:rPr/>
        <w:t xml:space="preserve">. </w:t>
      </w:r>
      <w:r w:rsidR="008F7D12">
        <w:rPr/>
        <w:t>The</w:t>
      </w:r>
      <w:r w:rsidR="008F7D12">
        <w:rPr>
          <w:spacing w:val="-4"/>
        </w:rPr>
        <w:t xml:space="preserve"> </w:t>
      </w:r>
      <w:r w:rsidR="008F7D12">
        <w:rPr/>
        <w:t>bathrooms</w:t>
      </w:r>
      <w:r w:rsidR="008F7D12">
        <w:rPr>
          <w:spacing w:val="-4"/>
        </w:rPr>
        <w:t xml:space="preserve"> </w:t>
      </w:r>
      <w:r w:rsidR="008F7D12">
        <w:rPr/>
        <w:t>and</w:t>
      </w:r>
      <w:r w:rsidR="008F7D12">
        <w:rPr>
          <w:spacing w:val="-4"/>
        </w:rPr>
        <w:t xml:space="preserve"> </w:t>
      </w:r>
      <w:r w:rsidR="008D6259">
        <w:rPr/>
        <w:t xml:space="preserve">hallway </w:t>
      </w:r>
      <w:r w:rsidR="008F7D12">
        <w:rPr/>
        <w:t>do</w:t>
      </w:r>
      <w:r w:rsidR="008F7D12">
        <w:rPr>
          <w:spacing w:val="-4"/>
        </w:rPr>
        <w:t xml:space="preserve"> </w:t>
      </w:r>
      <w:r w:rsidR="008F7D12">
        <w:rPr/>
        <w:t>not</w:t>
      </w:r>
      <w:r w:rsidR="008F7D12">
        <w:rPr>
          <w:spacing w:val="-4"/>
        </w:rPr>
        <w:t xml:space="preserve"> </w:t>
      </w:r>
      <w:r w:rsidR="008F7D12">
        <w:rPr/>
        <w:t>have</w:t>
      </w:r>
      <w:r w:rsidR="008F7D12">
        <w:rPr>
          <w:spacing w:val="-4"/>
        </w:rPr>
        <w:t xml:space="preserve"> </w:t>
      </w:r>
      <w:r w:rsidR="008F7D12">
        <w:rPr/>
        <w:t>any</w:t>
      </w:r>
      <w:r w:rsidR="008F7D12">
        <w:rPr>
          <w:spacing w:val="-4"/>
        </w:rPr>
        <w:t xml:space="preserve"> </w:t>
      </w:r>
      <w:r w:rsidR="008F7D12">
        <w:rPr/>
        <w:t>music</w:t>
      </w:r>
      <w:r w:rsidR="008F7D12">
        <w:rPr>
          <w:spacing w:val="-4"/>
        </w:rPr>
        <w:t xml:space="preserve"> </w:t>
      </w:r>
      <w:r w:rsidR="008F7D12">
        <w:rPr/>
        <w:t>but</w:t>
      </w:r>
      <w:r w:rsidR="008F7D12">
        <w:rPr>
          <w:spacing w:val="-4"/>
        </w:rPr>
        <w:t xml:space="preserve"> </w:t>
      </w:r>
      <w:r w:rsidR="008F7D12">
        <w:rPr/>
        <w:t>you</w:t>
      </w:r>
      <w:r w:rsidR="008F7D12">
        <w:rPr>
          <w:spacing w:val="-4"/>
        </w:rPr>
        <w:t xml:space="preserve"> </w:t>
      </w:r>
      <w:r w:rsidR="008F7D12">
        <w:rPr/>
        <w:t>may</w:t>
      </w:r>
      <w:r w:rsidR="008F7D12">
        <w:rPr>
          <w:spacing w:val="-4"/>
        </w:rPr>
        <w:t xml:space="preserve"> </w:t>
      </w:r>
      <w:r w:rsidR="008F7D12">
        <w:rPr/>
        <w:t>hear the foyer music.</w:t>
      </w:r>
    </w:p>
    <w:p w:rsidR="00E930F5" w:rsidP="145185F3" w:rsidRDefault="00E930F5" w14:paraId="65480D59" w14:textId="29963721">
      <w:pPr>
        <w:pStyle w:val="BodyText"/>
        <w:spacing w:before="161" w:line="360" w:lineRule="auto"/>
        <w:ind w:left="660" w:right="1263"/>
        <w:sectPr w:rsidR="00E930F5">
          <w:pgSz w:w="12240" w:h="15840" w:orient="portrait"/>
          <w:pgMar w:top="1340" w:right="200" w:bottom="280" w:left="780" w:header="727" w:footer="0" w:gutter="0"/>
          <w:cols w:space="720"/>
          <w:footerReference w:type="default" r:id="R1da1c5f6db5f43d5"/>
          <w:headerReference w:type="default" r:id="R843d192a7da04246"/>
        </w:sectPr>
      </w:pPr>
      <w:r w:rsidR="008D6259">
        <w:rPr/>
        <w:t>You will hear music from the café outside the venue near the Graham Street entrance.</w:t>
      </w:r>
    </w:p>
    <w:p w:rsidR="00E930F5" w:rsidP="145185F3" w:rsidRDefault="008F7D12" w14:paraId="03E81EB6" w14:textId="77777777">
      <w:pPr>
        <w:pStyle w:val="Heading1"/>
        <w:spacing w:before="91"/>
        <w:rPr>
          <w:sz w:val="20"/>
          <w:szCs w:val="20"/>
        </w:rPr>
      </w:pPr>
      <w:r w:rsidR="008F7D12">
        <w:rPr>
          <w:spacing w:val="-2"/>
        </w:rPr>
        <w:t>Toilets</w:t>
      </w:r>
    </w:p>
    <w:p w:rsidR="00341ABC" w:rsidRDefault="008F7D12" w14:paraId="1D85E4DE" w14:textId="12C54BEC">
      <w:pPr>
        <w:pStyle w:val="BodyText"/>
        <w:spacing w:before="161" w:line="360" w:lineRule="auto"/>
        <w:ind w:left="660" w:right="1263"/>
      </w:pPr>
      <w:r>
        <w:t>There</w:t>
      </w:r>
      <w:r>
        <w:rPr>
          <w:spacing w:val="-5"/>
        </w:rPr>
        <w:t xml:space="preserve"> </w:t>
      </w:r>
      <w:r w:rsidR="008D6259">
        <w:t>is one set of female bathrooms and Gasworks</w:t>
      </w:r>
      <w:r w:rsidR="00341ABC">
        <w:t xml:space="preserve"> and</w:t>
      </w:r>
      <w:r w:rsidR="008D6259">
        <w:t xml:space="preserve"> one set of male bathrooms at Gasworks, </w:t>
      </w:r>
      <w:r w:rsidR="00341ABC">
        <w:t xml:space="preserve">both of which have an ambulant bathroom. There is one gender neutral accessible bathroom between these. </w:t>
      </w:r>
    </w:p>
    <w:p w:rsidR="00341ABC" w:rsidRDefault="00341ABC" w14:paraId="79CDA879" w14:textId="3A55FB62">
      <w:pPr>
        <w:pStyle w:val="BodyText"/>
        <w:spacing w:before="161" w:line="360" w:lineRule="auto"/>
        <w:ind w:left="660" w:right="1263"/>
      </w:pPr>
      <w:r w:rsidR="00341ABC">
        <w:rPr/>
        <w:t>Toilets are located in the hallway past the foyer and bar</w:t>
      </w:r>
      <w:r w:rsidR="00D827D1">
        <w:rPr/>
        <w:t xml:space="preserve"> close to both theatres.</w:t>
      </w:r>
      <w:r w:rsidR="00D827D1">
        <w:rPr/>
        <w:t xml:space="preserve"> </w:t>
      </w:r>
    </w:p>
    <w:p w:rsidR="2EBD28E8" w:rsidP="2EBD28E8" w:rsidRDefault="2EBD28E8" w14:paraId="1CDBE208" w14:textId="656DE092">
      <w:pPr>
        <w:pStyle w:val="BodyText"/>
        <w:spacing w:before="161" w:line="360" w:lineRule="auto"/>
        <w:ind w:left="660" w:right="1263"/>
      </w:pPr>
    </w:p>
    <w:p w:rsidR="113F100F" w:rsidP="113F100F" w:rsidRDefault="113F100F" w14:paraId="0F872632" w14:textId="2BA54A84">
      <w:pPr>
        <w:pStyle w:val="BodyText"/>
        <w:spacing w:before="161" w:line="360" w:lineRule="auto"/>
        <w:ind w:left="660" w:right="1263"/>
      </w:pPr>
    </w:p>
    <w:p w:rsidR="00341ABC" w:rsidP="2EBD28E8" w:rsidRDefault="00341ABC" w14:paraId="0F1A2F72" w14:textId="61EEB4BF">
      <w:pPr>
        <w:pStyle w:val="BodyText"/>
        <w:spacing w:before="161" w:line="360" w:lineRule="auto"/>
        <w:ind w:left="660" w:right="1263"/>
        <w:rPr>
          <w:b w:val="1"/>
          <w:bCs w:val="1"/>
        </w:rPr>
      </w:pPr>
      <w:r w:rsidRPr="2EBD28E8" w:rsidR="3FAF027D">
        <w:rPr>
          <w:b w:val="1"/>
          <w:bCs w:val="1"/>
        </w:rPr>
        <w:t>Access Services</w:t>
      </w:r>
    </w:p>
    <w:p w:rsidR="00341ABC" w:rsidP="00341ABC" w:rsidRDefault="00341ABC" w14:paraId="187CD2A2" w14:textId="55CFA876">
      <w:pPr>
        <w:pStyle w:val="Heading1"/>
        <w:spacing w:before="91"/>
      </w:pPr>
      <w:r w:rsidR="00341ABC">
        <w:rPr>
          <w:spacing w:val="-2"/>
        </w:rPr>
        <w:t>Wheelchair access</w:t>
      </w:r>
    </w:p>
    <w:p w:rsidR="2280E407" w:rsidP="2EBD28E8" w:rsidRDefault="2280E407" w14:paraId="1071D27A" w14:textId="42A2F7B7">
      <w:pPr>
        <w:pStyle w:val="Heading1"/>
        <w:spacing w:before="91"/>
      </w:pPr>
      <w:r w:rsidR="2280E407">
        <w:drawing>
          <wp:inline wp14:editId="39B69FCF" wp14:anchorId="429BF399">
            <wp:extent cx="714375" cy="714375"/>
            <wp:effectExtent l="0" t="0" r="0" b="0"/>
            <wp:docPr id="367636669" name="" descr="disability access symbol wheelchair black" title=""/>
            <wp:cNvGraphicFramePr>
              <a:graphicFrameLocks noChangeAspect="1"/>
            </wp:cNvGraphicFramePr>
            <a:graphic>
              <a:graphicData uri="http://schemas.openxmlformats.org/drawingml/2006/picture">
                <pic:pic>
                  <pic:nvPicPr>
                    <pic:cNvPr id="0" name=""/>
                    <pic:cNvPicPr/>
                  </pic:nvPicPr>
                  <pic:blipFill>
                    <a:blip r:embed="R326dc07aad5a41f2">
                      <a:extLst>
                        <a:ext xmlns:a="http://schemas.openxmlformats.org/drawingml/2006/main" uri="{28A0092B-C50C-407E-A947-70E740481C1C}">
                          <a14:useLocalDpi val="0"/>
                        </a:ext>
                      </a:extLst>
                    </a:blip>
                    <a:stretch>
                      <a:fillRect/>
                    </a:stretch>
                  </pic:blipFill>
                  <pic:spPr>
                    <a:xfrm>
                      <a:off x="0" y="0"/>
                      <a:ext cx="714375" cy="714375"/>
                    </a:xfrm>
                    <a:prstGeom prst="rect">
                      <a:avLst/>
                    </a:prstGeom>
                  </pic:spPr>
                </pic:pic>
              </a:graphicData>
            </a:graphic>
          </wp:inline>
        </w:drawing>
      </w:r>
      <w:r>
        <w:br/>
      </w:r>
    </w:p>
    <w:p w:rsidR="00341ABC" w:rsidP="00341ABC" w:rsidRDefault="00341ABC" w14:paraId="208B3BAB" w14:textId="2056D88A">
      <w:pPr>
        <w:pStyle w:val="BodyText"/>
        <w:spacing w:before="161" w:line="360" w:lineRule="auto"/>
        <w:ind w:left="660" w:right="1263"/>
      </w:pPr>
      <w:r>
        <w:t>All Gasworks venues are wheelchair accessible</w:t>
      </w:r>
      <w:r w:rsidR="00D827D1">
        <w:t xml:space="preserve">. There is accessible seating in the front row of both theatres. Discounted wheelchair accessible tickets are offered as part of all Gasworks Produced shows.  </w:t>
      </w:r>
    </w:p>
    <w:p w:rsidR="00D827D1" w:rsidP="00612A6B" w:rsidRDefault="00612A6B" w14:paraId="2C32EDAB" w14:textId="0267A582">
      <w:pPr>
        <w:pStyle w:val="BodyText"/>
        <w:spacing w:before="161" w:line="360" w:lineRule="auto"/>
        <w:ind w:left="660" w:right="1263"/>
      </w:pPr>
      <w:r>
        <w:t xml:space="preserve">The texture of the path around the venue varies. You may be on gravel, bluestone, or grass. </w:t>
      </w:r>
    </w:p>
    <w:p w:rsidR="00612A6B" w:rsidP="145185F3" w:rsidRDefault="00612A6B" w14:paraId="31DA5D1D" w14:textId="77777777">
      <w:pPr>
        <w:pStyle w:val="BodyText"/>
        <w:spacing w:before="161" w:line="360" w:lineRule="auto"/>
        <w:ind w:left="0" w:right="1263"/>
      </w:pPr>
    </w:p>
    <w:p w:rsidR="113F100F" w:rsidP="113F100F" w:rsidRDefault="113F100F" w14:paraId="76DE3684" w14:textId="2F4CE842">
      <w:pPr>
        <w:pStyle w:val="BodyText"/>
        <w:spacing w:before="161" w:line="360" w:lineRule="auto"/>
        <w:ind w:left="660" w:right="1263"/>
      </w:pPr>
    </w:p>
    <w:p w:rsidR="00D827D1" w:rsidP="00D827D1" w:rsidRDefault="00D827D1" w14:paraId="2B40B35E" w14:textId="1EF796C3">
      <w:pPr>
        <w:pStyle w:val="Heading1"/>
        <w:spacing w:before="91"/>
      </w:pPr>
      <w:r>
        <w:rPr>
          <w:spacing w:val="-2"/>
        </w:rPr>
        <w:t>Companion Cards</w:t>
      </w:r>
    </w:p>
    <w:p w:rsidR="00D827D1" w:rsidP="00D827D1" w:rsidRDefault="00D827D1" w14:paraId="640500AD" w14:textId="74F6EBE2">
      <w:pPr>
        <w:pStyle w:val="BodyText"/>
        <w:spacing w:before="161" w:line="360" w:lineRule="auto"/>
        <w:ind w:left="660" w:right="1263"/>
      </w:pPr>
      <w:r>
        <w:t xml:space="preserve">Gasworks offers a second ticket at no cost to people who possess a Companion Card. If you need to book a ticket for you companion or carer, this can be done when purchasing a ticket through our website. You can alternatively call Front Desk on 8606 4200. </w:t>
      </w:r>
    </w:p>
    <w:p w:rsidR="00D827D1" w:rsidP="00D827D1" w:rsidRDefault="00D827D1" w14:paraId="33342E6A" w14:textId="77777777">
      <w:pPr>
        <w:pStyle w:val="BodyText"/>
        <w:spacing w:before="161" w:line="360" w:lineRule="auto"/>
        <w:ind w:left="660" w:right="1263"/>
      </w:pPr>
    </w:p>
    <w:p w:rsidR="113F100F" w:rsidP="113F100F" w:rsidRDefault="113F100F" w14:paraId="7D624F64" w14:textId="5C8E5E24">
      <w:pPr>
        <w:pStyle w:val="BodyText"/>
        <w:spacing w:before="161" w:line="360" w:lineRule="auto"/>
        <w:ind w:left="660" w:right="1263"/>
      </w:pPr>
    </w:p>
    <w:p w:rsidR="00D827D1" w:rsidP="00D827D1" w:rsidRDefault="00D827D1" w14:paraId="215393BA" w14:textId="3DA3A593">
      <w:pPr>
        <w:pStyle w:val="Heading1"/>
        <w:spacing w:before="91"/>
      </w:pPr>
      <w:r w:rsidR="00D827D1">
        <w:rPr>
          <w:spacing w:val="-2"/>
        </w:rPr>
        <w:t>Hearing Impairment Access</w:t>
      </w:r>
    </w:p>
    <w:p w:rsidR="09699364" w:rsidP="2EBD28E8" w:rsidRDefault="09699364" w14:paraId="4F4047D8" w14:textId="7C27B4C4">
      <w:pPr>
        <w:pStyle w:val="Heading1"/>
        <w:spacing w:before="91"/>
      </w:pPr>
      <w:r w:rsidR="09699364">
        <w:drawing>
          <wp:inline wp14:editId="38CAD101" wp14:anchorId="6E7E04BD">
            <wp:extent cx="847725" cy="838200"/>
            <wp:effectExtent l="0" t="0" r="0" b="0"/>
            <wp:docPr id="133233435" name="" title=""/>
            <wp:cNvGraphicFramePr>
              <a:graphicFrameLocks noChangeAspect="1"/>
            </wp:cNvGraphicFramePr>
            <a:graphic>
              <a:graphicData uri="http://schemas.openxmlformats.org/drawingml/2006/picture">
                <pic:pic>
                  <pic:nvPicPr>
                    <pic:cNvPr id="0" name=""/>
                    <pic:cNvPicPr/>
                  </pic:nvPicPr>
                  <pic:blipFill>
                    <a:blip r:embed="R673c4cbed4a64d73">
                      <a:extLst>
                        <a:ext xmlns:a="http://schemas.openxmlformats.org/drawingml/2006/main" uri="{28A0092B-C50C-407E-A947-70E740481C1C}">
                          <a14:useLocalDpi val="0"/>
                        </a:ext>
                      </a:extLst>
                    </a:blip>
                    <a:stretch>
                      <a:fillRect/>
                    </a:stretch>
                  </pic:blipFill>
                  <pic:spPr>
                    <a:xfrm>
                      <a:off x="0" y="0"/>
                      <a:ext cx="847725" cy="838200"/>
                    </a:xfrm>
                    <a:prstGeom prst="rect">
                      <a:avLst/>
                    </a:prstGeom>
                  </pic:spPr>
                </pic:pic>
              </a:graphicData>
            </a:graphic>
          </wp:inline>
        </w:drawing>
      </w:r>
      <w:r>
        <w:br/>
      </w:r>
    </w:p>
    <w:p w:rsidR="00D827D1" w:rsidP="00D827D1" w:rsidRDefault="00D827D1" w14:paraId="2EA29603" w14:textId="566F12FD">
      <w:pPr>
        <w:pStyle w:val="BodyText"/>
        <w:spacing w:before="161" w:line="360" w:lineRule="auto"/>
        <w:ind w:left="660" w:right="1263"/>
      </w:pPr>
      <w:r>
        <w:t xml:space="preserve">The Gasworks Theatre is equipped with an Assistive Listening System. Ask our friendly staff at the Box Office for a Hearing Loop or Earpiece. </w:t>
      </w:r>
    </w:p>
    <w:p w:rsidR="00E930F5" w:rsidP="00BD00E7" w:rsidRDefault="00D827D1" w14:paraId="01E2A6CF" w14:textId="105D395B">
      <w:pPr>
        <w:pStyle w:val="BodyText"/>
        <w:spacing w:before="161" w:line="360" w:lineRule="auto"/>
        <w:ind w:left="660" w:right="1263"/>
      </w:pPr>
      <w:r w:rsidR="00D827D1">
        <w:rPr/>
        <w:t xml:space="preserve">Some of our shows are </w:t>
      </w:r>
      <w:r w:rsidR="00D827D1">
        <w:rPr/>
        <w:t>Auslan</w:t>
      </w:r>
      <w:r w:rsidR="00D827D1">
        <w:rPr/>
        <w:t>-interpreted. If offered, this will be noted on the Gasworks website</w:t>
      </w:r>
      <w:r w:rsidR="00BD00E7">
        <w:rPr/>
        <w:t>.</w:t>
      </w:r>
    </w:p>
    <w:p w:rsidR="2EBD28E8" w:rsidP="2EBD28E8" w:rsidRDefault="2EBD28E8" w14:paraId="5B95C1D6" w14:textId="305CEE44">
      <w:pPr>
        <w:pStyle w:val="BodyText"/>
        <w:spacing w:before="161" w:line="360" w:lineRule="auto"/>
        <w:ind w:left="660" w:right="1263"/>
      </w:pPr>
    </w:p>
    <w:p w:rsidR="2EBD28E8" w:rsidP="2EBD28E8" w:rsidRDefault="2EBD28E8" w14:paraId="44245DF9" w14:textId="264E7AA0">
      <w:pPr>
        <w:pStyle w:val="BodyText"/>
        <w:spacing w:before="161" w:line="360" w:lineRule="auto"/>
        <w:ind w:left="660" w:right="1263"/>
        <w:sectPr w:rsidR="00E930F5">
          <w:pgSz w:w="12240" w:h="15840" w:orient="portrait"/>
          <w:pgMar w:top="1340" w:right="200" w:bottom="280" w:left="780" w:header="727" w:footer="0" w:gutter="0"/>
          <w:cols w:space="720"/>
          <w:footerReference w:type="default" r:id="Rcb9322f73f914078"/>
          <w:headerReference w:type="default" r:id="Rd2ca1a0afa2f457b"/>
        </w:sectPr>
      </w:pPr>
    </w:p>
    <w:p w:rsidR="00E930F5" w:rsidRDefault="007D05C6" w14:paraId="2F0B9D54" w14:textId="43FDFA63">
      <w:pPr>
        <w:pStyle w:val="Heading1"/>
        <w:spacing w:before="81"/>
      </w:pPr>
      <w:r w:rsidR="007D05C6">
        <w:rPr/>
        <w:t>Image</w:t>
      </w:r>
      <w:r w:rsidR="00BA7285">
        <w:rPr/>
        <w:t xml:space="preserve"> of</w:t>
      </w:r>
      <w:r w:rsidR="007D05C6">
        <w:rPr>
          <w:spacing w:val="-6"/>
        </w:rPr>
        <w:t xml:space="preserve"> </w:t>
      </w:r>
      <w:r w:rsidR="00612A6B">
        <w:rPr/>
        <w:t>the Gasworks layout</w:t>
      </w:r>
    </w:p>
    <w:p w:rsidR="00E930F5" w:rsidRDefault="00612A6B" w14:paraId="027F5D53" w14:textId="18B331B2">
      <w:pPr>
        <w:pStyle w:val="BodyText"/>
        <w:spacing w:before="161"/>
        <w:ind w:left="660"/>
      </w:pPr>
    </w:p>
    <w:p w:rsidR="00E930F5" w:rsidRDefault="00612A6B" w14:paraId="6B9F626D" w14:textId="2E16D979">
      <w:pPr>
        <w:pStyle w:val="BodyText"/>
        <w:spacing w:before="161"/>
        <w:ind w:left="660"/>
      </w:pPr>
      <w:r w:rsidR="00612A6B">
        <w:drawing>
          <wp:anchor distT="0" distB="0" distL="114300" distR="114300" simplePos="0" relativeHeight="251658240" behindDoc="0" locked="0" layoutInCell="1" allowOverlap="1" wp14:editId="0F599136" wp14:anchorId="06BC160B">
            <wp:simplePos x="0" y="0"/>
            <wp:positionH relativeFrom="column">
              <wp:align>left</wp:align>
            </wp:positionH>
            <wp:positionV relativeFrom="paragraph">
              <wp:posOffset>0</wp:posOffset>
            </wp:positionV>
            <wp:extent cx="6934202" cy="7013576"/>
            <wp:effectExtent l="0" t="0" r="0" b="0"/>
            <wp:wrapSquare wrapText="bothSides"/>
            <wp:docPr id="84744046" name="image7.png" title=""/>
            <wp:cNvGraphicFramePr>
              <a:graphicFrameLocks noChangeAspect="1"/>
            </wp:cNvGraphicFramePr>
            <a:graphic>
              <a:graphicData uri="http://schemas.openxmlformats.org/drawingml/2006/picture">
                <pic:pic>
                  <pic:nvPicPr>
                    <pic:cNvPr id="0" name="image7.png"/>
                    <pic:cNvPicPr/>
                  </pic:nvPicPr>
                  <pic:blipFill>
                    <a:blip r:embed="R4ac798b338ea4a72">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934202" cy="7013576"/>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00612A6B">
        <w:rPr/>
        <w:t>This</w:t>
      </w:r>
      <w:r w:rsidR="00BA7285">
        <w:rPr/>
        <w:t xml:space="preserve"> image show</w:t>
      </w:r>
      <w:r w:rsidR="00612A6B">
        <w:rPr/>
        <w:t>s</w:t>
      </w:r>
      <w:r w:rsidR="00BA7285">
        <w:rPr/>
        <w:t xml:space="preserve"> the layout </w:t>
      </w:r>
      <w:r w:rsidR="00612A6B">
        <w:rPr/>
        <w:t>of</w:t>
      </w:r>
      <w:r w:rsidR="00612A6B">
        <w:rPr>
          <w:spacing w:val="-9"/>
        </w:rPr>
        <w:t xml:space="preserve"> Gasworks Arts Park</w:t>
      </w:r>
      <w:r w:rsidR="00612A6B">
        <w:rPr>
          <w:spacing w:val="-2"/>
        </w:rPr>
        <w:t>.</w:t>
      </w:r>
    </w:p>
    <w:p w:rsidR="00E930F5" w:rsidRDefault="00E930F5" w14:paraId="5C8FD14D" w14:textId="0B61AD57">
      <w:pPr>
        <w:pStyle w:val="BodyText"/>
        <w:rPr>
          <w:sz w:val="20"/>
        </w:rPr>
      </w:pPr>
    </w:p>
    <w:p w:rsidR="00E930F5" w:rsidP="113F100F" w:rsidRDefault="00612A6B" w14:paraId="29BC28E2" w14:textId="7C579F97">
      <w:pPr>
        <w:pStyle w:val="BodyText"/>
        <w:spacing w:before="6"/>
        <w:rPr>
          <w:sz w:val="11"/>
          <w:szCs w:val="11"/>
        </w:rPr>
      </w:pPr>
      <w:r w:rsidRPr="113F100F" w:rsidR="00612A6B">
        <w:rPr>
          <w:b w:val="1"/>
          <w:bCs w:val="1"/>
        </w:rPr>
        <w:t>Image</w:t>
      </w:r>
      <w:r w:rsidRPr="113F100F" w:rsidR="00612A6B">
        <w:rPr>
          <w:b w:val="1"/>
          <w:bCs w:val="1"/>
          <w:spacing w:val="-4"/>
        </w:rPr>
        <w:t xml:space="preserve"> </w:t>
      </w:r>
      <w:r w:rsidRPr="113F100F" w:rsidR="00612A6B">
        <w:rPr>
          <w:b w:val="1"/>
          <w:bCs w:val="1"/>
        </w:rPr>
        <w:t>Description:</w:t>
      </w:r>
      <w:r w:rsidRPr="113F100F" w:rsidR="00612A6B">
        <w:rPr>
          <w:b w:val="1"/>
          <w:bCs w:val="1"/>
          <w:spacing w:val="-4"/>
        </w:rPr>
        <w:t xml:space="preserve"> </w:t>
      </w:r>
      <w:r w:rsidR="00612A6B">
        <w:rPr/>
        <w:t>This</w:t>
      </w:r>
      <w:r w:rsidR="00612A6B">
        <w:rPr>
          <w:spacing w:val="-4"/>
        </w:rPr>
        <w:t xml:space="preserve"> </w:t>
      </w:r>
      <w:r w:rsidR="00612A6B">
        <w:rPr/>
        <w:t>is</w:t>
      </w:r>
      <w:r w:rsidR="00612A6B">
        <w:rPr>
          <w:spacing w:val="-4"/>
        </w:rPr>
        <w:t xml:space="preserve"> </w:t>
      </w:r>
      <w:r w:rsidR="00612A6B">
        <w:rPr/>
        <w:t xml:space="preserve">a </w:t>
      </w:r>
      <w:r w:rsidR="00612A6B">
        <w:rPr/>
        <w:t xml:space="preserve">to</w:t>
      </w:r>
      <w:r w:rsidR="00612A6B">
        <w:rPr/>
        <w:t xml:space="preserve">-scale map of the Gasworks layout. It is drawn. </w:t>
      </w:r>
    </w:p>
    <w:p w:rsidR="113F100F" w:rsidP="113F100F" w:rsidRDefault="113F100F" w14:paraId="58E0487B" w14:textId="0E86C17D">
      <w:pPr>
        <w:pStyle w:val="BodyText"/>
        <w:spacing w:before="6"/>
      </w:pPr>
    </w:p>
    <w:p w:rsidR="145185F3" w:rsidP="145185F3" w:rsidRDefault="145185F3" w14:paraId="50D61DF5" w14:textId="010790A3">
      <w:pPr>
        <w:pStyle w:val="BodyText"/>
        <w:spacing w:before="6"/>
        <w:rPr>
          <w:b w:val="1"/>
          <w:bCs w:val="1"/>
        </w:rPr>
      </w:pPr>
    </w:p>
    <w:p w:rsidR="343FE333" w:rsidP="113F100F" w:rsidRDefault="343FE333" w14:paraId="43DD89CB" w14:textId="69DF6EC5">
      <w:pPr>
        <w:pStyle w:val="BodyText"/>
        <w:spacing w:before="6"/>
        <w:rPr>
          <w:b w:val="1"/>
          <w:bCs w:val="1"/>
        </w:rPr>
      </w:pPr>
      <w:r w:rsidRPr="145185F3" w:rsidR="343FE333">
        <w:rPr>
          <w:b w:val="1"/>
          <w:bCs w:val="1"/>
        </w:rPr>
        <w:t xml:space="preserve">Image of Front Entrance </w:t>
      </w:r>
    </w:p>
    <w:p w:rsidR="113F100F" w:rsidP="113F100F" w:rsidRDefault="113F100F" w14:paraId="4CC568C4" w14:textId="5166152F">
      <w:pPr>
        <w:pStyle w:val="BodyText"/>
        <w:spacing w:before="6"/>
        <w:rPr>
          <w:b w:val="1"/>
          <w:bCs w:val="1"/>
        </w:rPr>
      </w:pPr>
    </w:p>
    <w:p w:rsidR="343FE333" w:rsidP="113F100F" w:rsidRDefault="343FE333" w14:paraId="5ACE16F4" w14:textId="493E3883">
      <w:pPr>
        <w:pStyle w:val="BodyText"/>
        <w:spacing w:before="6"/>
      </w:pPr>
      <w:r w:rsidR="343FE333">
        <w:drawing>
          <wp:inline wp14:editId="4F40FF95" wp14:anchorId="06B8AEDA">
            <wp:extent cx="3648075" cy="2447925"/>
            <wp:effectExtent l="0" t="0" r="0" b="0"/>
            <wp:docPr id="257659397" name="" title=""/>
            <wp:cNvGraphicFramePr>
              <a:graphicFrameLocks noChangeAspect="1"/>
            </wp:cNvGraphicFramePr>
            <a:graphic>
              <a:graphicData uri="http://schemas.openxmlformats.org/drawingml/2006/picture">
                <pic:pic>
                  <pic:nvPicPr>
                    <pic:cNvPr id="0" name=""/>
                    <pic:cNvPicPr/>
                  </pic:nvPicPr>
                  <pic:blipFill>
                    <a:blip r:embed="Rfb1e34fa89e04e24">
                      <a:extLst>
                        <a:ext xmlns:a="http://schemas.openxmlformats.org/drawingml/2006/main" uri="{28A0092B-C50C-407E-A947-70E740481C1C}">
                          <a14:useLocalDpi val="0"/>
                        </a:ext>
                      </a:extLst>
                    </a:blip>
                    <a:stretch>
                      <a:fillRect/>
                    </a:stretch>
                  </pic:blipFill>
                  <pic:spPr>
                    <a:xfrm>
                      <a:off x="0" y="0"/>
                      <a:ext cx="3648075" cy="2447925"/>
                    </a:xfrm>
                    <a:prstGeom prst="rect">
                      <a:avLst/>
                    </a:prstGeom>
                  </pic:spPr>
                </pic:pic>
              </a:graphicData>
            </a:graphic>
          </wp:inline>
        </w:drawing>
      </w:r>
      <w:r w:rsidR="343FE333">
        <w:drawing>
          <wp:inline wp14:editId="15253E2B" wp14:anchorId="6221C1A0">
            <wp:extent cx="714375" cy="714375"/>
            <wp:effectExtent l="0" t="0" r="0" b="0"/>
            <wp:docPr id="1385242730" name="" descr="disability access symbol wheelchair black" title=""/>
            <wp:cNvGraphicFramePr>
              <a:graphicFrameLocks noChangeAspect="1"/>
            </wp:cNvGraphicFramePr>
            <a:graphic>
              <a:graphicData uri="http://schemas.openxmlformats.org/drawingml/2006/picture">
                <pic:pic>
                  <pic:nvPicPr>
                    <pic:cNvPr id="0" name=""/>
                    <pic:cNvPicPr/>
                  </pic:nvPicPr>
                  <pic:blipFill>
                    <a:blip r:embed="R7a305fae6a1a4309">
                      <a:extLst>
                        <a:ext xmlns:a="http://schemas.openxmlformats.org/drawingml/2006/main" uri="{28A0092B-C50C-407E-A947-70E740481C1C}">
                          <a14:useLocalDpi val="0"/>
                        </a:ext>
                      </a:extLst>
                    </a:blip>
                    <a:stretch>
                      <a:fillRect/>
                    </a:stretch>
                  </pic:blipFill>
                  <pic:spPr>
                    <a:xfrm>
                      <a:off x="0" y="0"/>
                      <a:ext cx="714375" cy="714375"/>
                    </a:xfrm>
                    <a:prstGeom prst="rect">
                      <a:avLst/>
                    </a:prstGeom>
                  </pic:spPr>
                </pic:pic>
              </a:graphicData>
            </a:graphic>
          </wp:inline>
        </w:drawing>
      </w:r>
      <w:r>
        <w:br/>
      </w:r>
    </w:p>
    <w:p w:rsidR="343FE333" w:rsidP="113F100F" w:rsidRDefault="343FE333" w14:paraId="7A75096F" w14:textId="46019F84">
      <w:pPr>
        <w:pStyle w:val="BodyText"/>
        <w:spacing w:before="6"/>
      </w:pPr>
      <w:r w:rsidRPr="145185F3" w:rsidR="343FE333">
        <w:rPr>
          <w:b w:val="1"/>
          <w:bCs w:val="1"/>
        </w:rPr>
        <w:t xml:space="preserve">Image Description: </w:t>
      </w:r>
      <w:r w:rsidRPr="145185F3" w:rsidR="343FE333">
        <w:rPr>
          <w:b w:val="0"/>
          <w:bCs w:val="0"/>
          <w:i w:val="0"/>
          <w:iCs w:val="0"/>
        </w:rPr>
        <w:t xml:space="preserve">A brick building with ramps and stairs out the front and signage saying </w:t>
      </w:r>
      <w:r w:rsidRPr="145185F3" w:rsidR="617041CB">
        <w:rPr>
          <w:b w:val="0"/>
          <w:bCs w:val="0"/>
          <w:i w:val="0"/>
          <w:iCs w:val="0"/>
        </w:rPr>
        <w:t>G</w:t>
      </w:r>
      <w:r w:rsidRPr="145185F3" w:rsidR="343FE333">
        <w:rPr>
          <w:b w:val="0"/>
          <w:bCs w:val="0"/>
          <w:i w:val="0"/>
          <w:iCs w:val="0"/>
        </w:rPr>
        <w:t xml:space="preserve">asworks Theatre above the door. </w:t>
      </w:r>
    </w:p>
    <w:p w:rsidR="343FE333" w:rsidP="113F100F" w:rsidRDefault="343FE333" w14:paraId="271A11B2" w14:textId="48A2AEF9">
      <w:pPr>
        <w:pStyle w:val="BodyText"/>
        <w:spacing w:before="6"/>
      </w:pPr>
    </w:p>
    <w:p w:rsidR="343FE333" w:rsidP="113F100F" w:rsidRDefault="343FE333" w14:paraId="4863FA26" w14:textId="748B822C">
      <w:pPr>
        <w:pStyle w:val="BodyText"/>
        <w:spacing w:before="6"/>
      </w:pPr>
      <w:r>
        <w:br/>
      </w:r>
      <w:r w:rsidR="69E2AB77">
        <w:drawing>
          <wp:inline wp14:editId="2F1B062A" wp14:anchorId="7B79A6F7">
            <wp:extent cx="5229225" cy="3427063"/>
            <wp:effectExtent l="0" t="0" r="0" b="0"/>
            <wp:docPr id="1456771801" name="" title=""/>
            <wp:cNvGraphicFramePr>
              <a:graphicFrameLocks noChangeAspect="1"/>
            </wp:cNvGraphicFramePr>
            <a:graphic>
              <a:graphicData uri="http://schemas.openxmlformats.org/drawingml/2006/picture">
                <pic:pic>
                  <pic:nvPicPr>
                    <pic:cNvPr id="0" name=""/>
                    <pic:cNvPicPr/>
                  </pic:nvPicPr>
                  <pic:blipFill>
                    <a:blip r:embed="Rb354d7af54d748e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29225" cy="3427063"/>
                    </a:xfrm>
                    <a:prstGeom xmlns:a="http://schemas.openxmlformats.org/drawingml/2006/main" prst="rect">
                      <a:avLst/>
                    </a:prstGeom>
                  </pic:spPr>
                </pic:pic>
              </a:graphicData>
            </a:graphic>
          </wp:inline>
        </w:drawing>
      </w:r>
    </w:p>
    <w:p w:rsidR="145185F3" w:rsidP="145185F3" w:rsidRDefault="145185F3" w14:paraId="688F95A3" w14:textId="329BCC58">
      <w:pPr>
        <w:pStyle w:val="BodyText"/>
        <w:spacing w:before="6"/>
      </w:pPr>
    </w:p>
    <w:p w:rsidR="5D2A12BC" w:rsidP="145185F3" w:rsidRDefault="5D2A12BC" w14:paraId="2DFAA074" w14:textId="7563E16E">
      <w:pPr>
        <w:pStyle w:val="BodyText"/>
        <w:rPr>
          <w:b w:val="0"/>
          <w:bCs w:val="0"/>
          <w:i w:val="0"/>
          <w:iCs w:val="0"/>
        </w:rPr>
      </w:pPr>
      <w:r w:rsidRPr="145185F3" w:rsidR="5D2A12BC">
        <w:rPr>
          <w:b w:val="1"/>
          <w:bCs w:val="1"/>
        </w:rPr>
        <w:t xml:space="preserve">Image Description: </w:t>
      </w:r>
      <w:r w:rsidRPr="145185F3" w:rsidR="5D2A12BC">
        <w:rPr>
          <w:b w:val="0"/>
          <w:bCs w:val="0"/>
          <w:i w:val="0"/>
          <w:iCs w:val="0"/>
        </w:rPr>
        <w:t>An image of inside the foyer with the front doors and bar labelled and an arrows pointing to the ramp to the theatre doors and bathrooms.</w:t>
      </w:r>
    </w:p>
    <w:p w:rsidR="145185F3" w:rsidP="145185F3" w:rsidRDefault="145185F3" w14:paraId="495DAF09" w14:textId="7C40D51D">
      <w:pPr>
        <w:pStyle w:val="BodyText"/>
        <w:spacing w:before="6"/>
        <w:sectPr w:rsidR="00E930F5">
          <w:pgSz w:w="12240" w:h="15840" w:orient="portrait"/>
          <w:pgMar w:top="720" w:right="720" w:bottom="720" w:left="720" w:header="727" w:footer="0" w:gutter="0"/>
          <w:cols w:space="720"/>
          <w:footerReference w:type="default" r:id="Rc520d705534e4843"/>
          <w:headerReference w:type="default" r:id="R2ce01225641c49c4"/>
        </w:sectPr>
      </w:pPr>
    </w:p>
    <w:p w:rsidR="00E930F5" w:rsidRDefault="00E930F5" w14:paraId="6C3B8466" w14:textId="77777777">
      <w:pPr>
        <w:pStyle w:val="BodyText"/>
        <w:rPr>
          <w:sz w:val="20"/>
        </w:rPr>
      </w:pPr>
    </w:p>
    <w:p w:rsidR="00E930F5" w:rsidP="113F100F" w:rsidRDefault="00E930F5" w14:paraId="42533085" w14:textId="77777777">
      <w:pPr>
        <w:pStyle w:val="BodyText"/>
        <w:rPr>
          <w:sz w:val="20"/>
          <w:szCs w:val="20"/>
        </w:rPr>
      </w:pPr>
    </w:p>
    <w:p w:rsidR="5AE69A37" w:rsidP="113F100F" w:rsidRDefault="5AE69A37" w14:paraId="11F52F0F" w14:textId="5965DE18">
      <w:pPr>
        <w:pStyle w:val="Heading2"/>
        <w:keepNext w:val="1"/>
        <w:rPr>
          <w:noProof w:val="0"/>
          <w:lang w:val="en-US"/>
        </w:rPr>
      </w:pPr>
      <w:r w:rsidRPr="145185F3" w:rsidR="5AE69A37">
        <w:rPr>
          <w:rFonts w:ascii="Arial" w:hAnsi="Arial" w:eastAsia="Arial" w:cs="Arial"/>
          <w:b w:val="1"/>
          <w:bCs w:val="1"/>
          <w:i w:val="0"/>
          <w:iCs w:val="0"/>
          <w:caps w:val="0"/>
          <w:smallCaps w:val="0"/>
          <w:noProof w:val="0"/>
          <w:color w:val="000000" w:themeColor="text1" w:themeTint="FF" w:themeShade="FF"/>
          <w:sz w:val="28"/>
          <w:szCs w:val="28"/>
          <w:lang w:val="en-US"/>
        </w:rPr>
        <w:t>Door to Performance Space</w:t>
      </w:r>
    </w:p>
    <w:p w:rsidR="5AE69A37" w:rsidP="113F100F" w:rsidRDefault="5AE69A37" w14:paraId="69B35F24" w14:textId="2850756F">
      <w:pPr>
        <w:pStyle w:val="BodyText"/>
        <w:rPr>
          <w:b w:val="0"/>
          <w:bCs w:val="0"/>
          <w:i w:val="0"/>
          <w:iCs w:val="0"/>
        </w:rPr>
      </w:pPr>
      <w:r w:rsidRPr="113F100F" w:rsidR="5AE69A37">
        <w:rPr>
          <w:b w:val="0"/>
          <w:bCs w:val="0"/>
          <w:i w:val="0"/>
          <w:iCs w:val="0"/>
        </w:rPr>
        <w:t xml:space="preserve">There are large double doors leading to the performance space </w:t>
      </w:r>
      <w:r w:rsidRPr="113F100F" w:rsidR="5AE69A37">
        <w:rPr>
          <w:b w:val="0"/>
          <w:bCs w:val="0"/>
          <w:i w:val="0"/>
          <w:iCs w:val="0"/>
        </w:rPr>
        <w:t>located</w:t>
      </w:r>
      <w:r w:rsidRPr="113F100F" w:rsidR="5AE69A37">
        <w:rPr>
          <w:b w:val="0"/>
          <w:bCs w:val="0"/>
          <w:i w:val="0"/>
          <w:iCs w:val="0"/>
        </w:rPr>
        <w:t xml:space="preserve"> at the end of the foyer, </w:t>
      </w:r>
      <w:r w:rsidRPr="113F100F" w:rsidR="5AE69A37">
        <w:rPr>
          <w:b w:val="0"/>
          <w:bCs w:val="0"/>
          <w:i w:val="0"/>
          <w:iCs w:val="0"/>
        </w:rPr>
        <w:t>accessible</w:t>
      </w:r>
      <w:r w:rsidRPr="113F100F" w:rsidR="5AE69A37">
        <w:rPr>
          <w:b w:val="0"/>
          <w:bCs w:val="0"/>
          <w:i w:val="0"/>
          <w:iCs w:val="0"/>
        </w:rPr>
        <w:t xml:space="preserve"> via a ramp or two stairs.</w:t>
      </w:r>
    </w:p>
    <w:p w:rsidR="113F100F" w:rsidP="113F100F" w:rsidRDefault="113F100F" w14:paraId="1D512953" w14:textId="6E7E5262">
      <w:pPr>
        <w:pStyle w:val="BodyText"/>
        <w:rPr>
          <w:b w:val="0"/>
          <w:bCs w:val="0"/>
          <w:i w:val="0"/>
          <w:iCs w:val="0"/>
        </w:rPr>
      </w:pPr>
    </w:p>
    <w:p w:rsidR="5AE69A37" w:rsidP="113F100F" w:rsidRDefault="5AE69A37" w14:paraId="7A9748B8" w14:textId="06FB4FF3">
      <w:pPr>
        <w:pStyle w:val="BodyText"/>
      </w:pPr>
      <w:r w:rsidR="5AE69A37">
        <w:drawing>
          <wp:inline wp14:editId="3182C1C2" wp14:anchorId="1A6C03C3">
            <wp:extent cx="4572000" cy="3019425"/>
            <wp:effectExtent l="0" t="0" r="0" b="0"/>
            <wp:docPr id="2138337746" name="" title=""/>
            <wp:cNvGraphicFramePr>
              <a:graphicFrameLocks noChangeAspect="1"/>
            </wp:cNvGraphicFramePr>
            <a:graphic>
              <a:graphicData uri="http://schemas.openxmlformats.org/drawingml/2006/picture">
                <pic:pic>
                  <pic:nvPicPr>
                    <pic:cNvPr id="0" name=""/>
                    <pic:cNvPicPr/>
                  </pic:nvPicPr>
                  <pic:blipFill>
                    <a:blip r:embed="R77d3f921953d4e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19425"/>
                    </a:xfrm>
                    <a:prstGeom prst="rect">
                      <a:avLst/>
                    </a:prstGeom>
                  </pic:spPr>
                </pic:pic>
              </a:graphicData>
            </a:graphic>
          </wp:inline>
        </w:drawing>
      </w:r>
      <w:r>
        <w:br/>
      </w:r>
    </w:p>
    <w:p w:rsidR="7F33494F" w:rsidP="145185F3" w:rsidRDefault="7F33494F" w14:paraId="7023778E" w14:textId="21B582DB">
      <w:pPr>
        <w:pStyle w:val="BodyText"/>
        <w:suppressLineNumbers w:val="0"/>
        <w:bidi w:val="0"/>
        <w:spacing w:before="0" w:beforeAutospacing="off" w:after="0" w:afterAutospacing="off" w:line="259" w:lineRule="auto"/>
        <w:ind w:left="0" w:right="0"/>
        <w:jc w:val="left"/>
        <w:rPr>
          <w:b w:val="0"/>
          <w:bCs w:val="0"/>
          <w:i w:val="0"/>
          <w:iCs w:val="0"/>
        </w:rPr>
      </w:pPr>
      <w:r w:rsidRPr="145185F3" w:rsidR="7F33494F">
        <w:rPr>
          <w:b w:val="1"/>
          <w:bCs w:val="1"/>
        </w:rPr>
        <w:t xml:space="preserve">Image Description: </w:t>
      </w:r>
      <w:r w:rsidRPr="145185F3" w:rsidR="7F33494F">
        <w:rPr>
          <w:b w:val="0"/>
          <w:bCs w:val="0"/>
          <w:i w:val="0"/>
          <w:iCs w:val="0"/>
        </w:rPr>
        <w:t xml:space="preserve">An image </w:t>
      </w:r>
      <w:r w:rsidRPr="145185F3" w:rsidR="7F33494F">
        <w:rPr>
          <w:b w:val="0"/>
          <w:bCs w:val="0"/>
          <w:i w:val="0"/>
          <w:iCs w:val="0"/>
        </w:rPr>
        <w:t>of inside</w:t>
      </w:r>
      <w:r w:rsidRPr="145185F3" w:rsidR="7F33494F">
        <w:rPr>
          <w:b w:val="0"/>
          <w:bCs w:val="0"/>
          <w:i w:val="0"/>
          <w:iCs w:val="0"/>
        </w:rPr>
        <w:t xml:space="preserve"> the foyer with blue double doors under a sign saying Gasworks Theatre. There are two steps in front of the door, and a ra</w:t>
      </w:r>
      <w:r w:rsidRPr="145185F3" w:rsidR="277F263F">
        <w:rPr>
          <w:b w:val="0"/>
          <w:bCs w:val="0"/>
          <w:i w:val="0"/>
          <w:iCs w:val="0"/>
        </w:rPr>
        <w:t xml:space="preserve">mp to the right of the door. </w:t>
      </w:r>
    </w:p>
    <w:p w:rsidR="113F100F" w:rsidP="113F100F" w:rsidRDefault="113F100F" w14:paraId="13A3ED8C" w14:textId="042A8180">
      <w:pPr>
        <w:pStyle w:val="BodyText"/>
        <w:rPr>
          <w:sz w:val="20"/>
          <w:szCs w:val="20"/>
        </w:rPr>
      </w:pPr>
    </w:p>
    <w:p w:rsidR="00E930F5" w:rsidRDefault="00E930F5" w14:paraId="0C7934B6" w14:textId="77777777">
      <w:pPr>
        <w:pStyle w:val="BodyText"/>
        <w:spacing w:before="1"/>
        <w:rPr>
          <w:sz w:val="23"/>
        </w:rPr>
      </w:pPr>
    </w:p>
    <w:p w:rsidR="145185F3" w:rsidP="145185F3" w:rsidRDefault="145185F3" w14:paraId="4DC2BEF6" w14:textId="61638232">
      <w:pPr>
        <w:pStyle w:val="Heading1"/>
        <w:spacing w:before="91"/>
      </w:pPr>
    </w:p>
    <w:p w:rsidR="145185F3" w:rsidP="145185F3" w:rsidRDefault="145185F3" w14:paraId="5B9AEA59" w14:textId="1C3F4C30">
      <w:pPr>
        <w:pStyle w:val="Heading1"/>
        <w:spacing w:before="91"/>
      </w:pPr>
    </w:p>
    <w:p w:rsidR="145185F3" w:rsidP="145185F3" w:rsidRDefault="145185F3" w14:paraId="1DA3920B" w14:textId="69A69BF9">
      <w:pPr>
        <w:pStyle w:val="Heading1"/>
        <w:spacing w:before="91"/>
      </w:pPr>
    </w:p>
    <w:p w:rsidR="145185F3" w:rsidP="145185F3" w:rsidRDefault="145185F3" w14:paraId="30E74965" w14:textId="4E104ACA">
      <w:pPr>
        <w:pStyle w:val="Heading1"/>
        <w:spacing w:before="91"/>
      </w:pPr>
    </w:p>
    <w:p w:rsidR="145185F3" w:rsidP="145185F3" w:rsidRDefault="145185F3" w14:paraId="2D550E5A" w14:textId="63B39886">
      <w:pPr>
        <w:pStyle w:val="Heading1"/>
        <w:spacing w:before="91"/>
      </w:pPr>
    </w:p>
    <w:p w:rsidR="145185F3" w:rsidP="145185F3" w:rsidRDefault="145185F3" w14:paraId="2E8E0122" w14:textId="2C503550">
      <w:pPr>
        <w:pStyle w:val="Heading1"/>
        <w:spacing w:before="91"/>
      </w:pPr>
    </w:p>
    <w:p w:rsidR="145185F3" w:rsidP="145185F3" w:rsidRDefault="145185F3" w14:paraId="0960C604" w14:textId="7E5D0175">
      <w:pPr>
        <w:pStyle w:val="Heading1"/>
        <w:spacing w:before="91"/>
      </w:pPr>
    </w:p>
    <w:p w:rsidR="145185F3" w:rsidP="145185F3" w:rsidRDefault="145185F3" w14:paraId="061B389F" w14:textId="55CEC9A5">
      <w:pPr>
        <w:pStyle w:val="Heading1"/>
        <w:spacing w:before="91"/>
      </w:pPr>
    </w:p>
    <w:p w:rsidR="145185F3" w:rsidP="145185F3" w:rsidRDefault="145185F3" w14:paraId="502DCA20" w14:textId="0BB1C7FA">
      <w:pPr>
        <w:pStyle w:val="Heading1"/>
        <w:spacing w:before="91"/>
      </w:pPr>
    </w:p>
    <w:p w:rsidR="145185F3" w:rsidP="145185F3" w:rsidRDefault="145185F3" w14:paraId="06CFFF74" w14:textId="62F4C147">
      <w:pPr>
        <w:pStyle w:val="Heading1"/>
        <w:spacing w:before="91"/>
      </w:pPr>
    </w:p>
    <w:p w:rsidR="145185F3" w:rsidP="145185F3" w:rsidRDefault="145185F3" w14:paraId="29103BAB" w14:textId="4C425BD2">
      <w:pPr>
        <w:pStyle w:val="Heading1"/>
        <w:spacing w:before="91"/>
      </w:pPr>
    </w:p>
    <w:p w:rsidR="145185F3" w:rsidP="145185F3" w:rsidRDefault="145185F3" w14:paraId="50C2B70C" w14:textId="0D5EEE21">
      <w:pPr>
        <w:pStyle w:val="Heading1"/>
        <w:spacing w:before="91"/>
      </w:pPr>
    </w:p>
    <w:p w:rsidR="145185F3" w:rsidP="145185F3" w:rsidRDefault="145185F3" w14:paraId="4DFC02DB" w14:textId="4422B1C1">
      <w:pPr>
        <w:pStyle w:val="Heading1"/>
        <w:spacing w:before="91"/>
      </w:pPr>
    </w:p>
    <w:p w:rsidR="145185F3" w:rsidP="145185F3" w:rsidRDefault="145185F3" w14:paraId="2D01C074" w14:textId="2B67EC34">
      <w:pPr>
        <w:pStyle w:val="Heading1"/>
        <w:spacing w:before="91"/>
      </w:pPr>
    </w:p>
    <w:p w:rsidR="145185F3" w:rsidP="145185F3" w:rsidRDefault="145185F3" w14:paraId="77889F01" w14:textId="5DC43792">
      <w:pPr>
        <w:pStyle w:val="Heading1"/>
        <w:spacing w:before="91"/>
      </w:pPr>
    </w:p>
    <w:p w:rsidR="00E930F5" w:rsidP="00BA7285" w:rsidRDefault="00BA7285" w14:paraId="20E7EE28" w14:textId="3962362D">
      <w:pPr>
        <w:pStyle w:val="Heading1"/>
        <w:spacing w:before="91"/>
      </w:pPr>
      <w:r w:rsidR="00BA7285">
        <w:rPr/>
        <w:t>Image</w:t>
      </w:r>
      <w:r w:rsidR="00BA7285">
        <w:rPr>
          <w:spacing w:val="-5"/>
        </w:rPr>
        <w:t xml:space="preserve"> </w:t>
      </w:r>
      <w:r w:rsidR="00BA7285">
        <w:rPr/>
        <w:t>of</w:t>
      </w:r>
      <w:r w:rsidR="00BA7285">
        <w:rPr>
          <w:spacing w:val="-5"/>
        </w:rPr>
        <w:t xml:space="preserve"> Studio Theatre </w:t>
      </w:r>
      <w:r w:rsidR="00BA7285">
        <w:rPr/>
        <w:t>Seating</w:t>
      </w:r>
      <w:r w:rsidR="00BA7285">
        <w:rPr>
          <w:spacing w:val="-4"/>
        </w:rPr>
        <w:t xml:space="preserve"> Bank</w:t>
      </w:r>
    </w:p>
    <w:p w:rsidR="2EBD28E8" w:rsidP="2EBD28E8" w:rsidRDefault="2EBD28E8" w14:paraId="69D105A2" w14:textId="37453B44">
      <w:pPr>
        <w:pStyle w:val="Heading1"/>
        <w:spacing w:before="91"/>
      </w:pPr>
    </w:p>
    <w:p w:rsidR="00E930F5" w:rsidRDefault="00BA7285" w14:paraId="59AC2B0E" w14:textId="2978DF71">
      <w:pPr>
        <w:pStyle w:val="BodyText"/>
        <w:rPr>
          <w:sz w:val="20"/>
        </w:rPr>
      </w:pPr>
      <w:r>
        <w:rPr>
          <w:noProof/>
        </w:rPr>
        <w:drawing>
          <wp:anchor distT="0" distB="0" distL="0" distR="0" simplePos="0" relativeHeight="5" behindDoc="0" locked="0" layoutInCell="1" allowOverlap="1" wp14:anchorId="6AF6215A" wp14:editId="3AD31CBC">
            <wp:simplePos x="0" y="0"/>
            <wp:positionH relativeFrom="page">
              <wp:posOffset>561975</wp:posOffset>
            </wp:positionH>
            <wp:positionV relativeFrom="paragraph">
              <wp:posOffset>80645</wp:posOffset>
            </wp:positionV>
            <wp:extent cx="6019800" cy="4013200"/>
            <wp:effectExtent l="0" t="0" r="0" b="635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9800" cy="4013200"/>
                    </a:xfrm>
                    <a:prstGeom prst="rect">
                      <a:avLst/>
                    </a:prstGeom>
                  </pic:spPr>
                </pic:pic>
              </a:graphicData>
            </a:graphic>
            <wp14:sizeRelH relativeFrom="margin">
              <wp14:pctWidth>0</wp14:pctWidth>
            </wp14:sizeRelH>
            <wp14:sizeRelV relativeFrom="margin">
              <wp14:pctHeight>0</wp14:pctHeight>
            </wp14:sizeRelV>
          </wp:anchor>
        </w:drawing>
      </w:r>
    </w:p>
    <w:p w:rsidR="00E930F5" w:rsidRDefault="00E930F5" w14:paraId="3CFC8C88" w14:textId="4F87D811">
      <w:pPr>
        <w:pStyle w:val="BodyText"/>
        <w:spacing w:before="8"/>
        <w:rPr>
          <w:sz w:val="26"/>
        </w:rPr>
      </w:pPr>
    </w:p>
    <w:p w:rsidR="00BA7285" w:rsidP="00BA7285" w:rsidRDefault="00BA7285" w14:paraId="39F31F23" w14:textId="7A8562BF">
      <w:pPr>
        <w:pStyle w:val="BodyText"/>
        <w:spacing w:before="264" w:line="360" w:lineRule="auto"/>
        <w:ind w:left="660" w:right="1113"/>
      </w:pPr>
      <w:r>
        <w:rPr>
          <w:b/>
        </w:rPr>
        <w:t>Image</w:t>
      </w:r>
      <w:r>
        <w:rPr>
          <w:b/>
          <w:spacing w:val="-4"/>
        </w:rPr>
        <w:t xml:space="preserve"> </w:t>
      </w:r>
      <w:r>
        <w:rPr>
          <w:b/>
        </w:rPr>
        <w:t>Description:</w:t>
      </w:r>
      <w:r>
        <w:rPr>
          <w:b/>
          <w:spacing w:val="-4"/>
        </w:rPr>
        <w:t xml:space="preserve"> </w:t>
      </w:r>
      <w:r>
        <w:t>This</w:t>
      </w:r>
      <w:r>
        <w:rPr>
          <w:spacing w:val="-4"/>
        </w:rPr>
        <w:t xml:space="preserve"> </w:t>
      </w:r>
      <w:r>
        <w:t>is</w:t>
      </w:r>
      <w:r>
        <w:rPr>
          <w:spacing w:val="-4"/>
        </w:rPr>
        <w:t xml:space="preserve"> </w:t>
      </w:r>
      <w:r>
        <w:t>a</w:t>
      </w:r>
      <w:r>
        <w:rPr>
          <w:spacing w:val="-4"/>
        </w:rPr>
        <w:t xml:space="preserve"> </w:t>
      </w:r>
      <w:r>
        <w:t>photograph</w:t>
      </w:r>
      <w:r>
        <w:rPr>
          <w:spacing w:val="-4"/>
        </w:rPr>
        <w:t xml:space="preserve"> </w:t>
      </w:r>
      <w:r>
        <w:t>of</w:t>
      </w:r>
      <w:r>
        <w:rPr>
          <w:spacing w:val="-4"/>
        </w:rPr>
        <w:t xml:space="preserve"> </w:t>
      </w:r>
      <w:r>
        <w:t>the</w:t>
      </w:r>
      <w:r>
        <w:rPr>
          <w:spacing w:val="-4"/>
        </w:rPr>
        <w:t xml:space="preserve"> </w:t>
      </w:r>
      <w:r>
        <w:t>64</w:t>
      </w:r>
      <w:r>
        <w:rPr>
          <w:spacing w:val="-4"/>
        </w:rPr>
        <w:t xml:space="preserve"> </w:t>
      </w:r>
      <w:r>
        <w:t>black</w:t>
      </w:r>
      <w:r>
        <w:rPr>
          <w:spacing w:val="-4"/>
        </w:rPr>
        <w:t xml:space="preserve"> </w:t>
      </w:r>
      <w:r>
        <w:t>seats</w:t>
      </w:r>
      <w:r>
        <w:rPr>
          <w:spacing w:val="-4"/>
        </w:rPr>
        <w:t xml:space="preserve"> in the Studio Theatre</w:t>
      </w:r>
      <w:r>
        <w:t xml:space="preserve"> with the house lights on.</w:t>
      </w:r>
    </w:p>
    <w:p w:rsidR="00E930F5" w:rsidRDefault="00E930F5" w14:paraId="3FA80C15" w14:textId="77777777">
      <w:pPr>
        <w:rPr>
          <w:sz w:val="26"/>
        </w:rPr>
        <w:sectPr w:rsidR="00E930F5">
          <w:pgSz w:w="12240" w:h="15840" w:orient="portrait"/>
          <w:pgMar w:top="720" w:right="720" w:bottom="720" w:left="720" w:header="727" w:footer="0" w:gutter="0"/>
          <w:cols w:space="720"/>
          <w:footerReference w:type="default" r:id="R4e4e376a281d4788"/>
          <w:headerReference w:type="default" r:id="R4f5f045621574e7b"/>
        </w:sectPr>
      </w:pPr>
    </w:p>
    <w:p w:rsidR="00E930F5" w:rsidRDefault="00E930F5" w14:paraId="2CE450D4" w14:textId="77777777">
      <w:pPr>
        <w:pStyle w:val="BodyText"/>
        <w:rPr>
          <w:sz w:val="20"/>
        </w:rPr>
      </w:pPr>
    </w:p>
    <w:p w:rsidR="00E930F5" w:rsidRDefault="00E930F5" w14:paraId="4DFDAEA1" w14:textId="77777777">
      <w:pPr>
        <w:pStyle w:val="BodyText"/>
        <w:spacing w:before="1"/>
        <w:rPr>
          <w:sz w:val="21"/>
        </w:rPr>
      </w:pPr>
    </w:p>
    <w:p w:rsidR="00E930F5" w:rsidRDefault="008F7D12" w14:paraId="1821399F" w14:textId="3BC59B17">
      <w:pPr>
        <w:pStyle w:val="Heading1"/>
        <w:spacing w:before="91"/>
        <w:rPr>
          <w:spacing w:val="-4"/>
        </w:rPr>
      </w:pPr>
      <w:r>
        <w:t>Image</w:t>
      </w:r>
      <w:r>
        <w:rPr>
          <w:spacing w:val="-5"/>
        </w:rPr>
        <w:t xml:space="preserve"> </w:t>
      </w:r>
      <w:r>
        <w:t>of</w:t>
      </w:r>
      <w:r>
        <w:rPr>
          <w:spacing w:val="-5"/>
        </w:rPr>
        <w:t xml:space="preserve"> </w:t>
      </w:r>
      <w:r w:rsidR="00BD00E7">
        <w:rPr>
          <w:spacing w:val="-5"/>
        </w:rPr>
        <w:t xml:space="preserve">Gasworks Theatre </w:t>
      </w:r>
      <w:r>
        <w:t>Seating</w:t>
      </w:r>
      <w:r>
        <w:rPr>
          <w:spacing w:val="-4"/>
        </w:rPr>
        <w:t xml:space="preserve"> Bank</w:t>
      </w:r>
    </w:p>
    <w:p w:rsidR="00BA7285" w:rsidRDefault="00BA7285" w14:paraId="07F25D52" w14:textId="77777777">
      <w:pPr>
        <w:pStyle w:val="Heading1"/>
        <w:spacing w:before="91"/>
      </w:pPr>
    </w:p>
    <w:p w:rsidR="00E930F5" w:rsidRDefault="00BD00E7" w14:paraId="4DAC4827" w14:textId="26DB99EC">
      <w:pPr>
        <w:pStyle w:val="BodyText"/>
        <w:spacing w:before="6"/>
        <w:rPr>
          <w:b/>
          <w:sz w:val="14"/>
        </w:rPr>
      </w:pPr>
      <w:r>
        <w:rPr>
          <w:noProof/>
        </w:rPr>
        <w:drawing>
          <wp:anchor distT="0" distB="0" distL="0" distR="0" simplePos="0" relativeHeight="6" behindDoc="0" locked="0" layoutInCell="1" allowOverlap="1" wp14:anchorId="301E7D8C" wp14:editId="2EB4CAAF">
            <wp:simplePos x="0" y="0"/>
            <wp:positionH relativeFrom="page">
              <wp:posOffset>588010</wp:posOffset>
            </wp:positionH>
            <wp:positionV relativeFrom="paragraph">
              <wp:posOffset>168275</wp:posOffset>
            </wp:positionV>
            <wp:extent cx="6974840" cy="410337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pic:nvPicPr>
                  <pic:blipFill rotWithShape="1">
                    <a:blip r:embed="rId18" cstate="print">
                      <a:extLst>
                        <a:ext uri="{28A0092B-C50C-407E-A947-70E740481C1C}">
                          <a14:useLocalDpi xmlns:a14="http://schemas.microsoft.com/office/drawing/2010/main" val="0"/>
                        </a:ext>
                      </a:extLst>
                    </a:blip>
                    <a:srcRect t="-3" b="14578"/>
                    <a:stretch/>
                  </pic:blipFill>
                  <pic:spPr bwMode="auto">
                    <a:xfrm>
                      <a:off x="0" y="0"/>
                      <a:ext cx="6974840" cy="410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30F5" w:rsidRDefault="008F7D12" w14:paraId="6558CD44" w14:textId="636E1D71">
      <w:pPr>
        <w:pStyle w:val="BodyText"/>
        <w:spacing w:before="264" w:line="360" w:lineRule="auto"/>
        <w:ind w:left="660" w:right="1113"/>
      </w:pPr>
      <w:r>
        <w:rPr>
          <w:b/>
        </w:rPr>
        <w:t>Image</w:t>
      </w:r>
      <w:r>
        <w:rPr>
          <w:b/>
          <w:spacing w:val="-4"/>
        </w:rPr>
        <w:t xml:space="preserve"> </w:t>
      </w:r>
      <w:r>
        <w:rPr>
          <w:b/>
        </w:rPr>
        <w:t>Description:</w:t>
      </w:r>
      <w:r>
        <w:rPr>
          <w:b/>
          <w:spacing w:val="-4"/>
        </w:rPr>
        <w:t xml:space="preserve"> </w:t>
      </w:r>
      <w:r>
        <w:t>This</w:t>
      </w:r>
      <w:r>
        <w:rPr>
          <w:spacing w:val="-4"/>
        </w:rPr>
        <w:t xml:space="preserve"> </w:t>
      </w:r>
      <w:r>
        <w:t>is</w:t>
      </w:r>
      <w:r>
        <w:rPr>
          <w:spacing w:val="-4"/>
        </w:rPr>
        <w:t xml:space="preserve"> </w:t>
      </w:r>
      <w:r>
        <w:t>a</w:t>
      </w:r>
      <w:r>
        <w:rPr>
          <w:spacing w:val="-4"/>
        </w:rPr>
        <w:t xml:space="preserve"> </w:t>
      </w:r>
      <w:r>
        <w:t>photograph</w:t>
      </w:r>
      <w:r>
        <w:rPr>
          <w:spacing w:val="-4"/>
        </w:rPr>
        <w:t xml:space="preserve"> </w:t>
      </w:r>
      <w:r>
        <w:t>of</w:t>
      </w:r>
      <w:r>
        <w:rPr>
          <w:spacing w:val="-4"/>
        </w:rPr>
        <w:t xml:space="preserve"> </w:t>
      </w:r>
      <w:r>
        <w:t>the</w:t>
      </w:r>
      <w:r>
        <w:rPr>
          <w:spacing w:val="-4"/>
        </w:rPr>
        <w:t xml:space="preserve"> </w:t>
      </w:r>
      <w:r w:rsidR="00431A37">
        <w:t>244</w:t>
      </w:r>
      <w:r>
        <w:rPr>
          <w:spacing w:val="-4"/>
        </w:rPr>
        <w:t xml:space="preserve"> </w:t>
      </w:r>
      <w:r w:rsidR="00431A37">
        <w:t>black</w:t>
      </w:r>
      <w:r>
        <w:rPr>
          <w:spacing w:val="-4"/>
        </w:rPr>
        <w:t xml:space="preserve"> </w:t>
      </w:r>
      <w:r>
        <w:t>seats</w:t>
      </w:r>
      <w:r w:rsidR="00431A37">
        <w:rPr>
          <w:spacing w:val="-4"/>
        </w:rPr>
        <w:t xml:space="preserve"> in the Main Theatre</w:t>
      </w:r>
      <w:r>
        <w:t xml:space="preserve"> with the house lights on.</w:t>
      </w:r>
    </w:p>
    <w:p w:rsidR="00E930F5" w:rsidRDefault="00E930F5" w14:paraId="1AC7A663" w14:textId="77777777">
      <w:pPr>
        <w:spacing w:line="360" w:lineRule="auto"/>
        <w:sectPr w:rsidR="00E930F5">
          <w:pgSz w:w="12240" w:h="15840" w:orient="portrait"/>
          <w:pgMar w:top="1340" w:right="200" w:bottom="280" w:left="780" w:header="727" w:footer="0" w:gutter="0"/>
          <w:cols w:space="720"/>
          <w:footerReference w:type="default" r:id="R75a26ba4951f441f"/>
          <w:headerReference w:type="default" r:id="Raef635ab06004a83"/>
        </w:sectPr>
      </w:pPr>
    </w:p>
    <w:p w:rsidR="113F100F" w:rsidP="113F100F" w:rsidRDefault="113F100F" w14:paraId="6B9F881C" w14:textId="089C14D9">
      <w:pPr>
        <w:pStyle w:val="Heading1"/>
        <w:spacing w:before="81"/>
      </w:pPr>
    </w:p>
    <w:p w:rsidR="113F100F" w:rsidP="113F100F" w:rsidRDefault="113F100F" w14:paraId="1A1483AD" w14:textId="4F704B5F">
      <w:pPr>
        <w:pStyle w:val="Heading1"/>
        <w:spacing w:before="81"/>
      </w:pPr>
    </w:p>
    <w:p w:rsidR="00E930F5" w:rsidRDefault="00BA7285" w14:paraId="7846E107" w14:textId="371629DB">
      <w:pPr>
        <w:pStyle w:val="Heading1"/>
        <w:spacing w:before="81"/>
      </w:pPr>
      <w:r w:rsidR="00BA7285">
        <w:rPr>
          <w:spacing w:val="-2"/>
        </w:rPr>
        <w:t>Studio Theatre Seating</w:t>
      </w:r>
    </w:p>
    <w:p w:rsidR="00BA7285" w:rsidRDefault="008F7D12" w14:paraId="7783805D" w14:textId="77777777">
      <w:pPr>
        <w:pStyle w:val="BodyText"/>
        <w:spacing w:before="161" w:line="360" w:lineRule="auto"/>
        <w:ind w:left="660" w:right="1263"/>
      </w:pPr>
      <w:r w:rsidR="008F7D12">
        <w:rPr/>
        <w:t xml:space="preserve">There is general seating </w:t>
      </w:r>
      <w:r w:rsidR="00BA7285">
        <w:rPr/>
        <w:t>in the Studio Theatre at Gasworks</w:t>
      </w:r>
      <w:r w:rsidR="008F7D12">
        <w:rPr/>
        <w:t>. This means that there are no numbers</w:t>
      </w:r>
      <w:r w:rsidR="008F7D12">
        <w:rPr>
          <w:spacing w:val="-4"/>
        </w:rPr>
        <w:t xml:space="preserve"> </w:t>
      </w:r>
      <w:r w:rsidR="008F7D12">
        <w:rPr/>
        <w:t>allocated</w:t>
      </w:r>
      <w:r w:rsidR="008F7D12">
        <w:rPr>
          <w:spacing w:val="-4"/>
        </w:rPr>
        <w:t xml:space="preserve"> </w:t>
      </w:r>
      <w:r w:rsidR="008F7D12">
        <w:rPr/>
        <w:t>and</w:t>
      </w:r>
      <w:r w:rsidR="008F7D12">
        <w:rPr>
          <w:spacing w:val="-4"/>
        </w:rPr>
        <w:t xml:space="preserve"> </w:t>
      </w:r>
      <w:r w:rsidR="008F7D12">
        <w:rPr/>
        <w:t>that</w:t>
      </w:r>
      <w:r w:rsidR="008F7D12">
        <w:rPr>
          <w:spacing w:val="-4"/>
        </w:rPr>
        <w:t xml:space="preserve"> </w:t>
      </w:r>
      <w:r w:rsidR="008F7D12">
        <w:rPr/>
        <w:t>you</w:t>
      </w:r>
      <w:r w:rsidR="008F7D12">
        <w:rPr>
          <w:spacing w:val="-4"/>
        </w:rPr>
        <w:t xml:space="preserve"> </w:t>
      </w:r>
      <w:r w:rsidR="008F7D12">
        <w:rPr/>
        <w:t>can</w:t>
      </w:r>
      <w:r w:rsidR="008F7D12">
        <w:rPr>
          <w:spacing w:val="-4"/>
        </w:rPr>
        <w:t xml:space="preserve"> </w:t>
      </w:r>
      <w:r w:rsidR="008F7D12">
        <w:rPr/>
        <w:t>choose</w:t>
      </w:r>
      <w:r w:rsidR="008F7D12">
        <w:rPr>
          <w:spacing w:val="-4"/>
        </w:rPr>
        <w:t xml:space="preserve"> </w:t>
      </w:r>
      <w:r w:rsidR="008F7D12">
        <w:rPr/>
        <w:t>your</w:t>
      </w:r>
      <w:r w:rsidR="008F7D12">
        <w:rPr>
          <w:spacing w:val="-4"/>
        </w:rPr>
        <w:t xml:space="preserve"> </w:t>
      </w:r>
      <w:r w:rsidR="008F7D12">
        <w:rPr/>
        <w:t>own</w:t>
      </w:r>
      <w:r w:rsidR="008F7D12">
        <w:rPr>
          <w:spacing w:val="-4"/>
        </w:rPr>
        <w:t xml:space="preserve"> </w:t>
      </w:r>
      <w:r w:rsidR="008F7D12">
        <w:rPr/>
        <w:t>seat.</w:t>
      </w:r>
      <w:r w:rsidR="008F7D12">
        <w:rPr>
          <w:spacing w:val="-9"/>
        </w:rPr>
        <w:t xml:space="preserve"> </w:t>
      </w:r>
      <w:r w:rsidR="008F7D12">
        <w:rPr/>
        <w:t>The</w:t>
      </w:r>
      <w:r w:rsidR="008F7D12">
        <w:rPr>
          <w:spacing w:val="-4"/>
        </w:rPr>
        <w:t xml:space="preserve"> </w:t>
      </w:r>
      <w:r w:rsidR="008F7D12">
        <w:rPr/>
        <w:t>seats</w:t>
      </w:r>
      <w:r w:rsidR="008F7D12">
        <w:rPr>
          <w:spacing w:val="-4"/>
        </w:rPr>
        <w:t xml:space="preserve"> </w:t>
      </w:r>
      <w:r w:rsidR="008F7D12">
        <w:rPr/>
        <w:t xml:space="preserve">have </w:t>
      </w:r>
      <w:r w:rsidR="00BA7285">
        <w:rPr/>
        <w:t xml:space="preserve">black </w:t>
      </w:r>
      <w:r w:rsidR="008F7D12">
        <w:rPr/>
        <w:t xml:space="preserve">cushions on them with </w:t>
      </w:r>
      <w:r w:rsidR="00BA7285">
        <w:rPr/>
        <w:t>black metal</w:t>
      </w:r>
      <w:r w:rsidR="008F7D12">
        <w:rPr/>
        <w:t xml:space="preserve"> surrounding the cushion. There are no armrests. There is room to put a bag under your seat. There is no room to put coats under the seats. </w:t>
      </w:r>
    </w:p>
    <w:p w:rsidR="002D3C44" w:rsidP="002D3C44" w:rsidRDefault="002D3C44" w14:paraId="38BBC262" w14:textId="7715E626">
      <w:pPr>
        <w:pStyle w:val="BodyText"/>
        <w:spacing w:before="161" w:line="360" w:lineRule="auto"/>
        <w:ind w:left="660" w:right="1263"/>
      </w:pPr>
      <w:r w:rsidR="002D3C44">
        <w:rPr/>
        <w:t xml:space="preserve">The front row of seating is wheelchair accessible. </w:t>
      </w:r>
    </w:p>
    <w:p w:rsidR="55543956" w:rsidP="113F100F" w:rsidRDefault="55543956" w14:paraId="085F0180" w14:textId="4816E527">
      <w:pPr>
        <w:pStyle w:val="BodyText"/>
        <w:spacing w:before="161" w:line="360" w:lineRule="auto"/>
        <w:ind w:left="660" w:right="1263"/>
      </w:pPr>
      <w:r w:rsidR="55543956">
        <w:rPr/>
        <w:t>Eac</w:t>
      </w:r>
      <w:r w:rsidR="55543956">
        <w:rPr/>
        <w:t xml:space="preserve">h seat has a clear view of the </w:t>
      </w:r>
      <w:r w:rsidR="55543956">
        <w:rPr/>
        <w:t>performance</w:t>
      </w:r>
      <w:r w:rsidR="55543956">
        <w:rPr/>
        <w:t xml:space="preserve"> space without obstructions. </w:t>
      </w:r>
    </w:p>
    <w:p w:rsidR="00BA7285" w:rsidRDefault="00BA7285" w14:paraId="5DAB4073" w14:textId="77777777">
      <w:pPr>
        <w:pStyle w:val="BodyText"/>
        <w:spacing w:before="161" w:line="360" w:lineRule="auto"/>
        <w:ind w:left="660" w:right="1263"/>
      </w:pPr>
    </w:p>
    <w:p w:rsidR="00BA7285" w:rsidP="00BA7285" w:rsidRDefault="00BA7285" w14:paraId="13DE38AF" w14:textId="3F59AC46">
      <w:pPr>
        <w:pStyle w:val="Heading1"/>
        <w:spacing w:before="81"/>
      </w:pPr>
      <w:r>
        <w:rPr>
          <w:spacing w:val="-2"/>
        </w:rPr>
        <w:t>Gasworks Theatre Seating</w:t>
      </w:r>
    </w:p>
    <w:p w:rsidR="00BA7285" w:rsidP="00BA7285" w:rsidRDefault="00BA7285" w14:paraId="09F2988D" w14:textId="77777777">
      <w:pPr>
        <w:pStyle w:val="BodyText"/>
        <w:spacing w:before="161" w:line="360" w:lineRule="auto"/>
        <w:ind w:left="660" w:right="1263"/>
      </w:pPr>
      <w:r w:rsidR="00BA7285">
        <w:rPr/>
        <w:t>There is allocated seating in the Gasworks Theatre. This means that seats will be assigned to you upon purchase of a ticket. The seats are cushioned and black. The seats fold down easily. They</w:t>
      </w:r>
      <w:r w:rsidR="00BA7285">
        <w:rPr>
          <w:spacing w:val="-7"/>
        </w:rPr>
        <w:t xml:space="preserve"> </w:t>
      </w:r>
      <w:r w:rsidR="00BA7285">
        <w:rPr/>
        <w:t>sometimes</w:t>
      </w:r>
      <w:r w:rsidR="00BA7285">
        <w:rPr>
          <w:spacing w:val="-4"/>
        </w:rPr>
        <w:t xml:space="preserve"> </w:t>
      </w:r>
      <w:r w:rsidR="00BA7285">
        <w:rPr/>
        <w:t>make</w:t>
      </w:r>
      <w:r w:rsidR="00BA7285">
        <w:rPr>
          <w:spacing w:val="-5"/>
        </w:rPr>
        <w:t xml:space="preserve"> </w:t>
      </w:r>
      <w:r w:rsidR="00BA7285">
        <w:rPr/>
        <w:t>sounds</w:t>
      </w:r>
      <w:r w:rsidR="00BA7285">
        <w:rPr>
          <w:spacing w:val="-4"/>
        </w:rPr>
        <w:t xml:space="preserve"> </w:t>
      </w:r>
      <w:r w:rsidR="00BA7285">
        <w:rPr/>
        <w:t>when</w:t>
      </w:r>
      <w:r w:rsidR="00BA7285">
        <w:rPr>
          <w:spacing w:val="-5"/>
        </w:rPr>
        <w:t xml:space="preserve"> </w:t>
      </w:r>
      <w:r w:rsidR="00BA7285">
        <w:rPr/>
        <w:t>you</w:t>
      </w:r>
      <w:r w:rsidR="00BA7285">
        <w:rPr>
          <w:spacing w:val="-4"/>
        </w:rPr>
        <w:t xml:space="preserve"> </w:t>
      </w:r>
      <w:r w:rsidR="00BA7285">
        <w:rPr/>
        <w:t>move</w:t>
      </w:r>
      <w:r w:rsidR="00BA7285">
        <w:rPr>
          <w:spacing w:val="-5"/>
        </w:rPr>
        <w:t xml:space="preserve"> </w:t>
      </w:r>
      <w:r w:rsidR="00BA7285">
        <w:rPr/>
        <w:t>on</w:t>
      </w:r>
      <w:r w:rsidR="00BA7285">
        <w:rPr>
          <w:spacing w:val="-4"/>
        </w:rPr>
        <w:t xml:space="preserve"> </w:t>
      </w:r>
      <w:r w:rsidR="00BA7285">
        <w:rPr>
          <w:spacing w:val="-2"/>
        </w:rPr>
        <w:t xml:space="preserve">them. There is railing on the side of both stairs. </w:t>
      </w:r>
      <w:r w:rsidR="00BA7285">
        <w:rPr/>
        <w:t>‘</w:t>
      </w:r>
    </w:p>
    <w:p w:rsidR="00E930F5" w:rsidRDefault="008F7D12" w14:paraId="7C41359F" w14:textId="33C309EE">
      <w:pPr>
        <w:pStyle w:val="BodyText"/>
        <w:spacing w:before="161" w:line="360" w:lineRule="auto"/>
        <w:ind w:left="660" w:right="1113"/>
      </w:pPr>
      <w:r w:rsidR="008F7D12">
        <w:rPr/>
        <w:t>The stairs have rails that can be used</w:t>
      </w:r>
      <w:r w:rsidR="008F7D12">
        <w:rPr>
          <w:spacing w:val="-4"/>
        </w:rPr>
        <w:t xml:space="preserve"> </w:t>
      </w:r>
      <w:r w:rsidR="008F7D12">
        <w:rPr/>
        <w:t>for</w:t>
      </w:r>
      <w:r w:rsidR="008F7D12">
        <w:rPr>
          <w:spacing w:val="-4"/>
        </w:rPr>
        <w:t xml:space="preserve"> </w:t>
      </w:r>
      <w:r w:rsidR="008F7D12">
        <w:rPr/>
        <w:t>support.</w:t>
      </w:r>
      <w:r w:rsidR="008F7D12">
        <w:rPr>
          <w:spacing w:val="-9"/>
        </w:rPr>
        <w:t xml:space="preserve"> </w:t>
      </w:r>
      <w:r w:rsidR="008F7D12">
        <w:rPr/>
        <w:t>The</w:t>
      </w:r>
      <w:r w:rsidR="008F7D12">
        <w:rPr>
          <w:spacing w:val="-4"/>
        </w:rPr>
        <w:t xml:space="preserve"> </w:t>
      </w:r>
      <w:r w:rsidR="008F7D12">
        <w:rPr/>
        <w:t>rail</w:t>
      </w:r>
      <w:r w:rsidR="008F7D12">
        <w:rPr>
          <w:spacing w:val="-4"/>
        </w:rPr>
        <w:t xml:space="preserve"> </w:t>
      </w:r>
      <w:r w:rsidR="008F7D12">
        <w:rPr/>
        <w:t>sometimes</w:t>
      </w:r>
      <w:r w:rsidR="008F7D12">
        <w:rPr>
          <w:spacing w:val="-4"/>
        </w:rPr>
        <w:t xml:space="preserve"> </w:t>
      </w:r>
      <w:r w:rsidR="008F7D12">
        <w:rPr/>
        <w:t>makes</w:t>
      </w:r>
      <w:r w:rsidR="008F7D12">
        <w:rPr>
          <w:spacing w:val="-4"/>
        </w:rPr>
        <w:t xml:space="preserve"> </w:t>
      </w:r>
      <w:r w:rsidR="008F7D12">
        <w:rPr/>
        <w:t>a</w:t>
      </w:r>
      <w:r w:rsidR="008F7D12">
        <w:rPr>
          <w:spacing w:val="-4"/>
        </w:rPr>
        <w:t xml:space="preserve"> </w:t>
      </w:r>
      <w:r w:rsidR="008F7D12">
        <w:rPr/>
        <w:t>ra</w:t>
      </w:r>
      <w:r w:rsidR="008F7D12">
        <w:rPr/>
        <w:t>tt</w:t>
      </w:r>
      <w:r w:rsidR="008F7D12">
        <w:rPr/>
        <w:t>ling</w:t>
      </w:r>
      <w:r w:rsidR="008F7D12">
        <w:rPr>
          <w:spacing w:val="-4"/>
        </w:rPr>
        <w:t xml:space="preserve"> </w:t>
      </w:r>
      <w:r w:rsidR="008F7D12">
        <w:rPr/>
        <w:t>sound</w:t>
      </w:r>
      <w:r w:rsidR="008F7D12">
        <w:rPr>
          <w:spacing w:val="-4"/>
        </w:rPr>
        <w:t xml:space="preserve"> </w:t>
      </w:r>
      <w:r w:rsidR="008F7D12">
        <w:rPr/>
        <w:t>when</w:t>
      </w:r>
      <w:r w:rsidR="008F7D12">
        <w:rPr>
          <w:spacing w:val="-4"/>
        </w:rPr>
        <w:t xml:space="preserve"> </w:t>
      </w:r>
      <w:r w:rsidR="008F7D12">
        <w:rPr/>
        <w:t xml:space="preserve">pressure is put on </w:t>
      </w:r>
      <w:r w:rsidR="008F7D12">
        <w:rPr/>
        <w:t>it</w:t>
      </w:r>
      <w:r w:rsidR="008F7D12">
        <w:rPr/>
        <w:t xml:space="preserve"> but they are secure.</w:t>
      </w:r>
    </w:p>
    <w:p w:rsidR="002D3C44" w:rsidRDefault="002D3C44" w14:paraId="6F5F6FFE" w14:textId="75D1FED6">
      <w:pPr>
        <w:pStyle w:val="BodyText"/>
        <w:spacing w:before="161" w:line="360" w:lineRule="auto"/>
        <w:ind w:left="660" w:right="1113"/>
      </w:pPr>
      <w:r w:rsidR="002D3C44">
        <w:rPr/>
        <w:t xml:space="preserve">The front two rows of seating are unfixed and wheelchair accessible. </w:t>
      </w:r>
    </w:p>
    <w:p w:rsidR="3663B65C" w:rsidP="113F100F" w:rsidRDefault="3663B65C" w14:paraId="1FA15C98" w14:textId="1A85A68B">
      <w:pPr>
        <w:pStyle w:val="BodyText"/>
        <w:spacing w:before="161" w:line="360" w:lineRule="auto"/>
        <w:ind w:left="660" w:right="1113"/>
      </w:pPr>
      <w:r w:rsidR="3663B65C">
        <w:rPr/>
        <w:t xml:space="preserve">Each seat has a clear view of the </w:t>
      </w:r>
      <w:r w:rsidR="0518F2BB">
        <w:rPr/>
        <w:t>performance</w:t>
      </w:r>
      <w:r w:rsidR="3663B65C">
        <w:rPr/>
        <w:t xml:space="preserve"> space without obstructions. </w:t>
      </w:r>
    </w:p>
    <w:p w:rsidR="5211E1BA" w:rsidP="113F100F" w:rsidRDefault="5211E1BA" w14:paraId="2A105ABA" w14:textId="3176FE65">
      <w:pPr>
        <w:pStyle w:val="BodyText"/>
        <w:spacing w:before="161" w:line="360" w:lineRule="auto"/>
        <w:ind w:left="660" w:right="1113"/>
      </w:pPr>
      <w:r w:rsidR="5211E1BA">
        <w:rPr/>
        <w:t xml:space="preserve">If you have any specific seating requirements, you can let Gasworks Theatre know in advance by calling 8606 4200 or emailing: </w:t>
      </w:r>
      <w:hyperlink r:id="R33087ccdfa5844f9">
        <w:r w:rsidRPr="113F100F" w:rsidR="5211E1BA">
          <w:rPr>
            <w:rStyle w:val="Hyperlink"/>
          </w:rPr>
          <w:t>frontdesk@gasworks.org.au</w:t>
        </w:r>
      </w:hyperlink>
      <w:r w:rsidR="5211E1BA">
        <w:rPr/>
        <w:t>.</w:t>
      </w:r>
    </w:p>
    <w:p w:rsidR="113F100F" w:rsidP="145185F3" w:rsidRDefault="113F100F" w14:paraId="0F910256" w14:textId="4AD6AFFE">
      <w:pPr>
        <w:pStyle w:val="Normal"/>
        <w:spacing w:before="161" w:line="360" w:lineRule="auto"/>
        <w:ind w:left="0" w:right="1113"/>
        <w:sectPr w:rsidR="002D3C44">
          <w:pgSz w:w="12240" w:h="15840" w:orient="portrait"/>
          <w:pgMar w:top="1340" w:right="200" w:bottom="280" w:left="780" w:header="727" w:footer="0" w:gutter="0"/>
          <w:cols w:space="720"/>
          <w:footerReference w:type="default" r:id="R5926d330ce544491"/>
          <w:headerReference w:type="default" r:id="R0ce4a7ef650642ec"/>
        </w:sectPr>
      </w:pPr>
    </w:p>
    <w:p w:rsidR="00E930F5" w:rsidRDefault="008F7D12" w14:textId="77777777" w14:paraId="118B9B5A">
      <w:pPr>
        <w:pStyle w:val="Heading1"/>
        <w:spacing w:before="81"/>
      </w:pPr>
      <w:r w:rsidR="008F7D12">
        <w:rPr/>
        <w:t>Before,</w:t>
      </w:r>
      <w:r w:rsidR="008F7D12">
        <w:rPr>
          <w:spacing w:val="-7"/>
        </w:rPr>
        <w:t xml:space="preserve"> </w:t>
      </w:r>
      <w:r w:rsidR="008F7D12">
        <w:rPr/>
        <w:t>during</w:t>
      </w:r>
      <w:r w:rsidR="008F7D12">
        <w:rPr>
          <w:spacing w:val="-6"/>
        </w:rPr>
        <w:t xml:space="preserve"> </w:t>
      </w:r>
      <w:r w:rsidR="008F7D12">
        <w:rPr/>
        <w:t>and</w:t>
      </w:r>
      <w:r w:rsidR="008F7D12">
        <w:rPr>
          <w:spacing w:val="-7"/>
        </w:rPr>
        <w:t xml:space="preserve"> </w:t>
      </w:r>
      <w:r w:rsidR="008F7D12">
        <w:rPr/>
        <w:t>after</w:t>
      </w:r>
      <w:r w:rsidR="008F7D12">
        <w:rPr>
          <w:spacing w:val="-6"/>
        </w:rPr>
        <w:t xml:space="preserve"> </w:t>
      </w:r>
      <w:r w:rsidR="008F7D12">
        <w:rPr/>
        <w:t>Performance</w:t>
      </w:r>
      <w:r w:rsidR="008F7D12">
        <w:rPr>
          <w:spacing w:val="-6"/>
        </w:rPr>
        <w:t xml:space="preserve"> </w:t>
      </w:r>
      <w:r w:rsidR="008F7D12">
        <w:rPr>
          <w:spacing w:val="-2"/>
        </w:rPr>
        <w:t>Information</w:t>
      </w:r>
    </w:p>
    <w:p w:rsidR="00E930F5" w:rsidP="113F100F" w:rsidRDefault="008F7D12" w14:paraId="4605ED7B" w14:textId="359FA349">
      <w:pPr>
        <w:spacing w:before="81"/>
        <w:ind w:left="660"/>
        <w:rPr>
          <w:b w:val="1"/>
          <w:bCs w:val="1"/>
          <w:sz w:val="28"/>
          <w:szCs w:val="28"/>
        </w:rPr>
      </w:pPr>
    </w:p>
    <w:p w:rsidR="00E930F5" w:rsidRDefault="008F7D12" w14:paraId="7759FA6A" w14:textId="77777777">
      <w:pPr>
        <w:ind w:left="660"/>
        <w:rPr>
          <w:b/>
          <w:sz w:val="28"/>
        </w:rPr>
      </w:pPr>
      <w:r>
        <w:rPr>
          <w:b/>
          <w:sz w:val="28"/>
        </w:rPr>
        <w:t>When</w:t>
      </w:r>
      <w:r>
        <w:rPr>
          <w:b/>
          <w:spacing w:val="-3"/>
          <w:sz w:val="28"/>
        </w:rPr>
        <w:t xml:space="preserve"> </w:t>
      </w:r>
      <w:r>
        <w:rPr>
          <w:b/>
          <w:sz w:val="28"/>
        </w:rPr>
        <w:t>do</w:t>
      </w:r>
      <w:r>
        <w:rPr>
          <w:b/>
          <w:spacing w:val="-3"/>
          <w:sz w:val="28"/>
        </w:rPr>
        <w:t xml:space="preserve"> </w:t>
      </w:r>
      <w:r>
        <w:rPr>
          <w:b/>
          <w:sz w:val="28"/>
        </w:rPr>
        <w:t>I</w:t>
      </w:r>
      <w:r>
        <w:rPr>
          <w:b/>
          <w:spacing w:val="-3"/>
          <w:sz w:val="28"/>
        </w:rPr>
        <w:t xml:space="preserve"> </w:t>
      </w:r>
      <w:r>
        <w:rPr>
          <w:b/>
          <w:sz w:val="28"/>
        </w:rPr>
        <w:t>enter</w:t>
      </w:r>
      <w:r>
        <w:rPr>
          <w:b/>
          <w:spacing w:val="-3"/>
          <w:sz w:val="28"/>
        </w:rPr>
        <w:t xml:space="preserve"> </w:t>
      </w:r>
      <w:r>
        <w:rPr>
          <w:b/>
          <w:sz w:val="28"/>
        </w:rPr>
        <w:t>the</w:t>
      </w:r>
      <w:r>
        <w:rPr>
          <w:b/>
          <w:spacing w:val="-3"/>
          <w:sz w:val="28"/>
        </w:rPr>
        <w:t xml:space="preserve"> </w:t>
      </w:r>
      <w:r>
        <w:rPr>
          <w:b/>
          <w:spacing w:val="-2"/>
          <w:sz w:val="28"/>
        </w:rPr>
        <w:t>theatre?</w:t>
      </w:r>
    </w:p>
    <w:p w:rsidR="00E930F5" w:rsidRDefault="008F7D12" w14:paraId="51E8B1CA" w14:textId="77001F53">
      <w:pPr>
        <w:pStyle w:val="BodyText"/>
        <w:spacing w:before="161" w:line="360" w:lineRule="auto"/>
        <w:ind w:left="660" w:right="1339"/>
      </w:pPr>
      <w:r>
        <w:t>The</w:t>
      </w:r>
      <w:r>
        <w:rPr>
          <w:spacing w:val="-4"/>
        </w:rPr>
        <w:t xml:space="preserve"> </w:t>
      </w:r>
      <w:r>
        <w:t>Front</w:t>
      </w:r>
      <w:r>
        <w:rPr>
          <w:spacing w:val="-4"/>
        </w:rPr>
        <w:t xml:space="preserve"> </w:t>
      </w:r>
      <w:r>
        <w:t>of</w:t>
      </w:r>
      <w:r>
        <w:rPr>
          <w:spacing w:val="-4"/>
        </w:rPr>
        <w:t xml:space="preserve"> </w:t>
      </w:r>
      <w:r>
        <w:t>House</w:t>
      </w:r>
      <w:r>
        <w:rPr>
          <w:spacing w:val="-4"/>
        </w:rPr>
        <w:t xml:space="preserve"> </w:t>
      </w:r>
      <w:r>
        <w:t>staff</w:t>
      </w:r>
      <w:r>
        <w:rPr>
          <w:spacing w:val="-4"/>
        </w:rPr>
        <w:t xml:space="preserve"> </w:t>
      </w:r>
      <w:r>
        <w:t>will</w:t>
      </w:r>
      <w:r>
        <w:rPr>
          <w:spacing w:val="-4"/>
        </w:rPr>
        <w:t xml:space="preserve"> </w:t>
      </w:r>
      <w:r w:rsidR="002D3C44">
        <w:t>make an announcement</w:t>
      </w:r>
      <w:r>
        <w:rPr>
          <w:spacing w:val="-4"/>
        </w:rPr>
        <w:t xml:space="preserve"> </w:t>
      </w:r>
      <w:r>
        <w:t>five</w:t>
      </w:r>
      <w:r>
        <w:rPr>
          <w:spacing w:val="-4"/>
        </w:rPr>
        <w:t xml:space="preserve"> </w:t>
      </w:r>
      <w:r>
        <w:t>minutes</w:t>
      </w:r>
      <w:r>
        <w:rPr>
          <w:spacing w:val="-4"/>
        </w:rPr>
        <w:t xml:space="preserve"> </w:t>
      </w:r>
      <w:r>
        <w:t>before</w:t>
      </w:r>
      <w:r>
        <w:rPr>
          <w:spacing w:val="-4"/>
        </w:rPr>
        <w:t xml:space="preserve"> </w:t>
      </w:r>
      <w:r>
        <w:t>a</w:t>
      </w:r>
      <w:r>
        <w:rPr>
          <w:spacing w:val="-4"/>
        </w:rPr>
        <w:t xml:space="preserve"> </w:t>
      </w:r>
      <w:r>
        <w:t>show</w:t>
      </w:r>
      <w:r>
        <w:rPr>
          <w:spacing w:val="-4"/>
        </w:rPr>
        <w:t xml:space="preserve"> </w:t>
      </w:r>
      <w:r>
        <w:t xml:space="preserve">and open the doors to the theatre. You will </w:t>
      </w:r>
      <w:r w:rsidR="002D3C44">
        <w:t xml:space="preserve">scan your ticket at the Theatre entrance. You will </w:t>
      </w:r>
      <w:r>
        <w:t xml:space="preserve">then enter and find </w:t>
      </w:r>
      <w:r w:rsidR="002D3C44">
        <w:t>your</w:t>
      </w:r>
      <w:r>
        <w:t xml:space="preserve"> seat. The house lights will be on. The audience will then turn off their phones or technological devices to not distract the performers.</w:t>
      </w:r>
    </w:p>
    <w:p w:rsidR="00E930F5" w:rsidRDefault="00E930F5" w14:paraId="66F960D5" w14:textId="77777777">
      <w:pPr>
        <w:pStyle w:val="BodyText"/>
        <w:rPr>
          <w:sz w:val="42"/>
        </w:rPr>
      </w:pPr>
    </w:p>
    <w:p w:rsidR="00E930F5" w:rsidRDefault="008F7D12" w14:paraId="0804AC0A" w14:textId="77777777">
      <w:pPr>
        <w:pStyle w:val="Heading1"/>
      </w:pPr>
      <w:r>
        <w:t>Before</w:t>
      </w:r>
      <w:r>
        <w:rPr>
          <w:spacing w:val="-5"/>
        </w:rPr>
        <w:t xml:space="preserve"> </w:t>
      </w:r>
      <w:r>
        <w:t>the</w:t>
      </w:r>
      <w:r>
        <w:rPr>
          <w:spacing w:val="-4"/>
        </w:rPr>
        <w:t xml:space="preserve"> </w:t>
      </w:r>
      <w:r>
        <w:rPr>
          <w:spacing w:val="-2"/>
        </w:rPr>
        <w:t>Performance</w:t>
      </w:r>
    </w:p>
    <w:p w:rsidR="00E930F5" w:rsidRDefault="008F7D12" w14:paraId="3648BB3F" w14:textId="5ABE97DB">
      <w:pPr>
        <w:pStyle w:val="BodyText"/>
        <w:spacing w:before="161" w:line="360" w:lineRule="auto"/>
        <w:ind w:left="660" w:right="1263"/>
      </w:pPr>
      <w:r>
        <w:t>When the audience is seated and the performers are ready, the house lights</w:t>
      </w:r>
      <w:r>
        <w:rPr>
          <w:spacing w:val="-4"/>
        </w:rPr>
        <w:t xml:space="preserve"> </w:t>
      </w:r>
      <w:r>
        <w:t>will</w:t>
      </w:r>
      <w:r>
        <w:rPr>
          <w:spacing w:val="-4"/>
        </w:rPr>
        <w:t xml:space="preserve"> </w:t>
      </w:r>
      <w:r>
        <w:t>go</w:t>
      </w:r>
      <w:r>
        <w:rPr>
          <w:spacing w:val="-4"/>
        </w:rPr>
        <w:t xml:space="preserve"> </w:t>
      </w:r>
      <w:r>
        <w:t>down</w:t>
      </w:r>
      <w:r>
        <w:rPr>
          <w:spacing w:val="-4"/>
        </w:rPr>
        <w:t xml:space="preserve"> </w:t>
      </w:r>
      <w:r>
        <w:t>slowly</w:t>
      </w:r>
      <w:r>
        <w:rPr>
          <w:spacing w:val="-4"/>
        </w:rPr>
        <w:t xml:space="preserve"> </w:t>
      </w:r>
      <w:r>
        <w:t>and</w:t>
      </w:r>
      <w:r>
        <w:rPr>
          <w:spacing w:val="-4"/>
        </w:rPr>
        <w:t xml:space="preserve"> </w:t>
      </w:r>
      <w:r>
        <w:t>the</w:t>
      </w:r>
      <w:r>
        <w:rPr>
          <w:spacing w:val="-4"/>
        </w:rPr>
        <w:t xml:space="preserve"> </w:t>
      </w:r>
      <w:r>
        <w:t>theatre</w:t>
      </w:r>
      <w:r>
        <w:rPr>
          <w:spacing w:val="-4"/>
        </w:rPr>
        <w:t xml:space="preserve"> </w:t>
      </w:r>
      <w:r>
        <w:t>doors</w:t>
      </w:r>
      <w:r>
        <w:rPr>
          <w:spacing w:val="-4"/>
        </w:rPr>
        <w:t xml:space="preserve"> </w:t>
      </w:r>
      <w:r>
        <w:t>will</w:t>
      </w:r>
      <w:r>
        <w:rPr>
          <w:spacing w:val="-4"/>
        </w:rPr>
        <w:t xml:space="preserve"> </w:t>
      </w:r>
      <w:r>
        <w:t>close.</w:t>
      </w:r>
      <w:r>
        <w:rPr>
          <w:spacing w:val="-9"/>
        </w:rPr>
        <w:t xml:space="preserve"> </w:t>
      </w:r>
      <w:r>
        <w:t>The</w:t>
      </w:r>
      <w:r>
        <w:rPr>
          <w:spacing w:val="-4"/>
        </w:rPr>
        <w:t xml:space="preserve"> </w:t>
      </w:r>
      <w:r>
        <w:t>audience</w:t>
      </w:r>
      <w:r>
        <w:rPr>
          <w:spacing w:val="-4"/>
        </w:rPr>
        <w:t xml:space="preserve"> </w:t>
      </w:r>
      <w:r>
        <w:t>will then be quiet.</w:t>
      </w:r>
      <w:r>
        <w:rPr>
          <w:spacing w:val="-8"/>
        </w:rPr>
        <w:t xml:space="preserve"> </w:t>
      </w:r>
      <w:r>
        <w:t>An ‘Acknowledgement of Country’</w:t>
      </w:r>
      <w:r>
        <w:rPr>
          <w:spacing w:val="-2"/>
        </w:rPr>
        <w:t xml:space="preserve"> </w:t>
      </w:r>
      <w:r>
        <w:t>will be either spoken out loud or through a voice over. The show will then begin.</w:t>
      </w:r>
      <w:r>
        <w:rPr>
          <w:spacing w:val="-2"/>
        </w:rPr>
        <w:t xml:space="preserve"> </w:t>
      </w:r>
      <w:r>
        <w:t>If</w:t>
      </w:r>
      <w:r>
        <w:rPr>
          <w:spacing w:val="-2"/>
        </w:rPr>
        <w:t xml:space="preserve"> </w:t>
      </w:r>
      <w:r>
        <w:t>the</w:t>
      </w:r>
      <w:r>
        <w:rPr>
          <w:spacing w:val="-2"/>
        </w:rPr>
        <w:t xml:space="preserve"> </w:t>
      </w:r>
      <w:r>
        <w:t>show</w:t>
      </w:r>
      <w:r>
        <w:rPr>
          <w:spacing w:val="-2"/>
        </w:rPr>
        <w:t xml:space="preserve"> </w:t>
      </w:r>
      <w:r>
        <w:t>is</w:t>
      </w:r>
      <w:r>
        <w:rPr>
          <w:spacing w:val="-2"/>
        </w:rPr>
        <w:t xml:space="preserve"> </w:t>
      </w:r>
      <w:r>
        <w:t>not</w:t>
      </w:r>
      <w:r>
        <w:rPr>
          <w:spacing w:val="-2"/>
        </w:rPr>
        <w:t xml:space="preserve"> </w:t>
      </w:r>
      <w:r>
        <w:t>a</w:t>
      </w:r>
      <w:r>
        <w:rPr>
          <w:spacing w:val="-2"/>
        </w:rPr>
        <w:t xml:space="preserve"> </w:t>
      </w:r>
      <w:r>
        <w:t>relaxed</w:t>
      </w:r>
      <w:r>
        <w:rPr>
          <w:spacing w:val="-2"/>
        </w:rPr>
        <w:t xml:space="preserve"> </w:t>
      </w:r>
      <w:r>
        <w:t>performance,</w:t>
      </w:r>
      <w:r>
        <w:rPr>
          <w:spacing w:val="-2"/>
        </w:rPr>
        <w:t xml:space="preserve"> </w:t>
      </w:r>
      <w:r>
        <w:t>then</w:t>
      </w:r>
      <w:r>
        <w:rPr>
          <w:spacing w:val="-2"/>
        </w:rPr>
        <w:t xml:space="preserve"> </w:t>
      </w:r>
      <w:r>
        <w:t>you</w:t>
      </w:r>
      <w:r>
        <w:rPr>
          <w:spacing w:val="-2"/>
        </w:rPr>
        <w:t xml:space="preserve"> </w:t>
      </w:r>
      <w:r>
        <w:t>will</w:t>
      </w:r>
      <w:r>
        <w:rPr>
          <w:spacing w:val="-2"/>
        </w:rPr>
        <w:t xml:space="preserve"> </w:t>
      </w:r>
      <w:r>
        <w:t>be</w:t>
      </w:r>
      <w:r>
        <w:rPr>
          <w:spacing w:val="-2"/>
        </w:rPr>
        <w:t xml:space="preserve"> </w:t>
      </w:r>
      <w:r>
        <w:t>required</w:t>
      </w:r>
      <w:r>
        <w:rPr>
          <w:spacing w:val="-2"/>
        </w:rPr>
        <w:t xml:space="preserve"> </w:t>
      </w:r>
      <w:r>
        <w:t>to remain seated throughout the performance. Sometimes, shows will have a lockout policy (this means that if you exit during the show you cannot come back in). It is recommended to go to the bathroom before a show begins so you do not have to leave.</w:t>
      </w:r>
    </w:p>
    <w:p w:rsidR="00E930F5" w:rsidRDefault="00E930F5" w14:paraId="1F4441E5" w14:textId="77777777">
      <w:pPr>
        <w:pStyle w:val="BodyText"/>
        <w:rPr>
          <w:sz w:val="42"/>
        </w:rPr>
      </w:pPr>
    </w:p>
    <w:p w:rsidR="00E930F5" w:rsidRDefault="008F7D12" w14:paraId="18A0B826" w14:textId="77777777">
      <w:pPr>
        <w:pStyle w:val="Heading1"/>
      </w:pPr>
      <w:r>
        <w:t>During</w:t>
      </w:r>
      <w:r>
        <w:rPr>
          <w:spacing w:val="-5"/>
        </w:rPr>
        <w:t xml:space="preserve"> </w:t>
      </w:r>
      <w:r>
        <w:t>the</w:t>
      </w:r>
      <w:r>
        <w:rPr>
          <w:spacing w:val="-4"/>
        </w:rPr>
        <w:t xml:space="preserve"> </w:t>
      </w:r>
      <w:r>
        <w:rPr>
          <w:spacing w:val="-2"/>
        </w:rPr>
        <w:t>Performance</w:t>
      </w:r>
    </w:p>
    <w:p w:rsidR="00E930F5" w:rsidRDefault="008F7D12" w14:textId="77777777" w14:paraId="7367D255">
      <w:pPr>
        <w:pStyle w:val="BodyText"/>
        <w:spacing w:before="161" w:line="360" w:lineRule="auto"/>
        <w:ind w:left="660" w:right="1263"/>
        <w:sectPr w:rsidR="00E930F5">
          <w:pgSz w:w="12240" w:h="15840" w:orient="portrait"/>
          <w:pgMar w:top="1340" w:right="200" w:bottom="280" w:left="780" w:header="727" w:footer="0" w:gutter="0"/>
          <w:cols w:space="720"/>
          <w:footerReference w:type="default" r:id="Re5aff28954ac463a"/>
          <w:headerReference w:type="default" r:id="Rd4ebbce33cbc47b9"/>
        </w:sectPr>
      </w:pPr>
      <w:r w:rsidR="008F7D12">
        <w:rPr/>
        <w:t>When the show is on, the audience will react. If something is funny, they may</w:t>
      </w:r>
      <w:r w:rsidR="008F7D12">
        <w:rPr>
          <w:spacing w:val="-5"/>
        </w:rPr>
        <w:t xml:space="preserve"> </w:t>
      </w:r>
      <w:r w:rsidR="008F7D12">
        <w:rPr/>
        <w:t>laugh.</w:t>
      </w:r>
      <w:r w:rsidR="008F7D12">
        <w:rPr>
          <w:spacing w:val="-5"/>
        </w:rPr>
        <w:t xml:space="preserve"> </w:t>
      </w:r>
      <w:r w:rsidR="008F7D12">
        <w:rPr/>
        <w:t>If</w:t>
      </w:r>
      <w:r w:rsidR="008F7D12">
        <w:rPr>
          <w:spacing w:val="-5"/>
        </w:rPr>
        <w:t xml:space="preserve"> </w:t>
      </w:r>
      <w:r w:rsidR="008F7D12">
        <w:rPr/>
        <w:t>something</w:t>
      </w:r>
      <w:r w:rsidR="008F7D12">
        <w:rPr>
          <w:spacing w:val="-5"/>
        </w:rPr>
        <w:t xml:space="preserve"> </w:t>
      </w:r>
      <w:r w:rsidR="008F7D12">
        <w:rPr/>
        <w:t>is</w:t>
      </w:r>
      <w:r w:rsidR="008F7D12">
        <w:rPr>
          <w:spacing w:val="-5"/>
        </w:rPr>
        <w:t xml:space="preserve"> </w:t>
      </w:r>
      <w:r w:rsidR="008F7D12">
        <w:rPr/>
        <w:t>sad,</w:t>
      </w:r>
      <w:r w:rsidR="008F7D12">
        <w:rPr>
          <w:spacing w:val="-5"/>
        </w:rPr>
        <w:t xml:space="preserve"> </w:t>
      </w:r>
      <w:r w:rsidR="008F7D12">
        <w:rPr/>
        <w:t>they</w:t>
      </w:r>
      <w:r w:rsidR="008F7D12">
        <w:rPr>
          <w:spacing w:val="-5"/>
        </w:rPr>
        <w:t xml:space="preserve"> </w:t>
      </w:r>
      <w:r w:rsidR="008F7D12">
        <w:rPr/>
        <w:t>may</w:t>
      </w:r>
      <w:r w:rsidR="008F7D12">
        <w:rPr>
          <w:spacing w:val="-5"/>
        </w:rPr>
        <w:t xml:space="preserve"> </w:t>
      </w:r>
      <w:r w:rsidR="008F7D12">
        <w:rPr/>
        <w:t>cry.</w:t>
      </w:r>
      <w:r w:rsidR="008F7D12">
        <w:rPr>
          <w:spacing w:val="-10"/>
        </w:rPr>
        <w:t xml:space="preserve"> </w:t>
      </w:r>
      <w:r w:rsidR="008F7D12">
        <w:rPr/>
        <w:t>There</w:t>
      </w:r>
      <w:r w:rsidR="008F7D12">
        <w:rPr>
          <w:spacing w:val="-5"/>
        </w:rPr>
        <w:t xml:space="preserve"> </w:t>
      </w:r>
      <w:r w:rsidR="008F7D12">
        <w:rPr/>
        <w:t>is</w:t>
      </w:r>
      <w:r w:rsidR="008F7D12">
        <w:rPr>
          <w:spacing w:val="-5"/>
        </w:rPr>
        <w:t xml:space="preserve"> </w:t>
      </w:r>
      <w:r w:rsidR="008F7D12">
        <w:rPr/>
        <w:t>no</w:t>
      </w:r>
      <w:r w:rsidR="008F7D12">
        <w:rPr>
          <w:spacing w:val="-5"/>
        </w:rPr>
        <w:t xml:space="preserve"> </w:t>
      </w:r>
      <w:r w:rsidR="008F7D12">
        <w:rPr/>
        <w:t>right</w:t>
      </w:r>
      <w:r w:rsidR="008F7D12">
        <w:rPr>
          <w:spacing w:val="-5"/>
        </w:rPr>
        <w:t xml:space="preserve"> </w:t>
      </w:r>
      <w:r w:rsidR="008F7D12">
        <w:rPr/>
        <w:t>way</w:t>
      </w:r>
      <w:r w:rsidR="008F7D12">
        <w:rPr>
          <w:spacing w:val="-5"/>
        </w:rPr>
        <w:t xml:space="preserve"> </w:t>
      </w:r>
      <w:r w:rsidR="008F7D12">
        <w:rPr/>
        <w:t>to</w:t>
      </w:r>
      <w:r w:rsidR="008F7D12">
        <w:rPr>
          <w:spacing w:val="-5"/>
        </w:rPr>
        <w:t xml:space="preserve"> </w:t>
      </w:r>
      <w:r w:rsidR="008F7D12">
        <w:rPr/>
        <w:t>enjoy a show.</w:t>
      </w:r>
    </w:p>
    <w:p w:rsidR="00E930F5" w:rsidRDefault="00E930F5" w14:paraId="70FCF8C4" w14:textId="77777777">
      <w:pPr>
        <w:pStyle w:val="BodyText"/>
        <w:rPr>
          <w:sz w:val="20"/>
        </w:rPr>
      </w:pPr>
    </w:p>
    <w:p w:rsidR="00E930F5" w:rsidP="145185F3" w:rsidRDefault="008F7D12" w14:paraId="0E264442" w14:textId="77777777">
      <w:pPr>
        <w:pStyle w:val="Heading1"/>
        <w:spacing w:before="91"/>
        <w:rPr>
          <w:sz w:val="20"/>
          <w:szCs w:val="20"/>
        </w:rPr>
      </w:pPr>
      <w:r w:rsidR="008F7D12">
        <w:rPr/>
        <w:t>After</w:t>
      </w:r>
      <w:r w:rsidR="008F7D12">
        <w:rPr>
          <w:spacing w:val="-4"/>
        </w:rPr>
        <w:t xml:space="preserve"> </w:t>
      </w:r>
      <w:r w:rsidR="008F7D12">
        <w:rPr/>
        <w:t>the</w:t>
      </w:r>
      <w:r w:rsidR="008F7D12">
        <w:rPr>
          <w:spacing w:val="-4"/>
        </w:rPr>
        <w:t xml:space="preserve"> </w:t>
      </w:r>
      <w:r w:rsidR="008F7D12">
        <w:rPr>
          <w:spacing w:val="-2"/>
        </w:rPr>
        <w:t>Performance</w:t>
      </w:r>
    </w:p>
    <w:p w:rsidR="00E930F5" w:rsidRDefault="008F7D12" w14:paraId="6D155484" w14:textId="031770E9">
      <w:pPr>
        <w:pStyle w:val="BodyText"/>
        <w:spacing w:before="161" w:line="360" w:lineRule="auto"/>
        <w:ind w:left="660" w:right="1314"/>
      </w:pPr>
      <w:r w:rsidR="008F7D12">
        <w:rPr/>
        <w:t>When</w:t>
      </w:r>
      <w:r w:rsidR="008F7D12">
        <w:rPr>
          <w:spacing w:val="-5"/>
        </w:rPr>
        <w:t xml:space="preserve"> </w:t>
      </w:r>
      <w:r w:rsidR="008F7D12">
        <w:rPr/>
        <w:t>the</w:t>
      </w:r>
      <w:r w:rsidR="008F7D12">
        <w:rPr>
          <w:spacing w:val="-5"/>
        </w:rPr>
        <w:t xml:space="preserve"> </w:t>
      </w:r>
      <w:r w:rsidR="008F7D12">
        <w:rPr/>
        <w:t>performance</w:t>
      </w:r>
      <w:r w:rsidR="008F7D12">
        <w:rPr>
          <w:spacing w:val="-5"/>
        </w:rPr>
        <w:t xml:space="preserve"> </w:t>
      </w:r>
      <w:r w:rsidR="008F7D12">
        <w:rPr/>
        <w:t>is</w:t>
      </w:r>
      <w:r w:rsidR="008F7D12">
        <w:rPr>
          <w:spacing w:val="-5"/>
        </w:rPr>
        <w:t xml:space="preserve"> </w:t>
      </w:r>
      <w:r w:rsidR="008F7D12">
        <w:rPr/>
        <w:t>over,</w:t>
      </w:r>
      <w:r w:rsidR="008F7D12">
        <w:rPr>
          <w:spacing w:val="-5"/>
        </w:rPr>
        <w:t xml:space="preserve"> </w:t>
      </w:r>
      <w:r w:rsidR="008F7D12">
        <w:rPr/>
        <w:t>the</w:t>
      </w:r>
      <w:r w:rsidR="008F7D12">
        <w:rPr>
          <w:spacing w:val="-5"/>
        </w:rPr>
        <w:t xml:space="preserve"> </w:t>
      </w:r>
      <w:r w:rsidR="008F7D12">
        <w:rPr/>
        <w:t>lights</w:t>
      </w:r>
      <w:r w:rsidR="008F7D12">
        <w:rPr>
          <w:spacing w:val="-5"/>
        </w:rPr>
        <w:t xml:space="preserve"> </w:t>
      </w:r>
      <w:r w:rsidR="008F7D12">
        <w:rPr/>
        <w:t>will</w:t>
      </w:r>
      <w:r w:rsidR="008F7D12">
        <w:rPr>
          <w:spacing w:val="-5"/>
        </w:rPr>
        <w:t xml:space="preserve"> </w:t>
      </w:r>
      <w:r w:rsidR="008F7D12">
        <w:rPr/>
        <w:t>go</w:t>
      </w:r>
      <w:r w:rsidR="008F7D12">
        <w:rPr>
          <w:spacing w:val="-5"/>
        </w:rPr>
        <w:t xml:space="preserve"> </w:t>
      </w:r>
      <w:r w:rsidR="008F7D12">
        <w:rPr/>
        <w:t>down.</w:t>
      </w:r>
      <w:r w:rsidR="008F7D12">
        <w:rPr>
          <w:spacing w:val="-10"/>
        </w:rPr>
        <w:t xml:space="preserve"> </w:t>
      </w:r>
      <w:r w:rsidR="008F7D12">
        <w:rPr/>
        <w:t>The</w:t>
      </w:r>
      <w:r w:rsidR="008F7D12">
        <w:rPr>
          <w:spacing w:val="-5"/>
        </w:rPr>
        <w:t xml:space="preserve"> </w:t>
      </w:r>
      <w:r w:rsidR="008F7D12">
        <w:rPr/>
        <w:t>house</w:t>
      </w:r>
      <w:r w:rsidR="008F7D12">
        <w:rPr>
          <w:spacing w:val="-5"/>
        </w:rPr>
        <w:t xml:space="preserve"> </w:t>
      </w:r>
      <w:r w:rsidR="008F7D12">
        <w:rPr/>
        <w:t>lights</w:t>
      </w:r>
      <w:r w:rsidR="008F7D12">
        <w:rPr>
          <w:spacing w:val="-5"/>
        </w:rPr>
        <w:t xml:space="preserve"> </w:t>
      </w:r>
      <w:r w:rsidR="008F7D12">
        <w:rPr/>
        <w:t xml:space="preserve">will come back up. The </w:t>
      </w:r>
      <w:r w:rsidR="018458B9">
        <w:rPr/>
        <w:t>performers</w:t>
      </w:r>
      <w:r w:rsidR="008F7D12">
        <w:rPr/>
        <w:t xml:space="preserve"> will often bow. The audience will applaud. If someone really loves the show, they may stand up and clap for the actors. Then, the audience will vacate the theatre space. They may choose to hang around after the show to </w:t>
      </w:r>
      <w:r w:rsidR="002D3C44">
        <w:rPr/>
        <w:t>have a drink at the bar</w:t>
      </w:r>
      <w:r w:rsidR="008F7D12">
        <w:rPr/>
        <w:t xml:space="preserve"> or talk about the show with other audience members. You are welcome to leave as soon as the show is finished.</w:t>
      </w:r>
    </w:p>
    <w:p w:rsidR="00E930F5" w:rsidRDefault="00E930F5" w14:paraId="66584329" w14:textId="77777777">
      <w:pPr>
        <w:spacing w:line="360" w:lineRule="auto"/>
      </w:pPr>
    </w:p>
    <w:p w:rsidR="113F100F" w:rsidP="113F100F" w:rsidRDefault="113F100F" w14:paraId="63007548" w14:textId="4B731FFD">
      <w:pPr>
        <w:spacing w:line="360" w:lineRule="auto"/>
        <w:sectPr w:rsidR="00E930F5">
          <w:pgSz w:w="12240" w:h="15840" w:orient="portrait"/>
          <w:pgMar w:top="1340" w:right="200" w:bottom="280" w:left="780" w:header="727" w:footer="0" w:gutter="0"/>
          <w:cols w:space="720"/>
          <w:footerReference w:type="default" r:id="Rad10dcc6d8d14933"/>
          <w:headerReference w:type="default" r:id="Rbf2d38e7caa4403a"/>
        </w:sectPr>
      </w:pPr>
    </w:p>
    <w:p w:rsidR="00E930F5" w:rsidRDefault="008F7D12" w14:paraId="63157BCC" w14:textId="77777777">
      <w:pPr>
        <w:pStyle w:val="Heading1"/>
        <w:spacing w:before="81"/>
      </w:pPr>
      <w:r>
        <w:rPr>
          <w:spacing w:val="-2"/>
        </w:rPr>
        <w:t>Support</w:t>
      </w:r>
    </w:p>
    <w:p w:rsidR="00E930F5" w:rsidRDefault="00E930F5" w14:paraId="4A3B1D45" w14:textId="77777777">
      <w:pPr>
        <w:pStyle w:val="BodyText"/>
        <w:rPr>
          <w:b/>
          <w:sz w:val="30"/>
        </w:rPr>
      </w:pPr>
    </w:p>
    <w:p w:rsidR="00E930F5" w:rsidRDefault="00E930F5" w14:paraId="58DEC9F0" w14:textId="77777777">
      <w:pPr>
        <w:pStyle w:val="BodyText"/>
        <w:spacing w:before="11"/>
        <w:rPr>
          <w:b/>
          <w:sz w:val="25"/>
        </w:rPr>
      </w:pPr>
    </w:p>
    <w:p w:rsidR="00E930F5" w:rsidRDefault="008F7D12" w14:paraId="75F5EF46" w14:textId="77777777">
      <w:pPr>
        <w:ind w:left="660"/>
        <w:rPr>
          <w:b/>
          <w:sz w:val="28"/>
        </w:rPr>
      </w:pPr>
      <w:r>
        <w:rPr>
          <w:b/>
          <w:sz w:val="28"/>
        </w:rPr>
        <w:t>Support</w:t>
      </w:r>
      <w:r>
        <w:rPr>
          <w:b/>
          <w:spacing w:val="-18"/>
          <w:sz w:val="28"/>
        </w:rPr>
        <w:t xml:space="preserve"> </w:t>
      </w:r>
      <w:r>
        <w:rPr>
          <w:b/>
          <w:sz w:val="28"/>
        </w:rPr>
        <w:t>Act</w:t>
      </w:r>
      <w:r>
        <w:rPr>
          <w:b/>
          <w:spacing w:val="-8"/>
          <w:sz w:val="28"/>
        </w:rPr>
        <w:t xml:space="preserve"> </w:t>
      </w:r>
      <w:r>
        <w:rPr>
          <w:b/>
          <w:sz w:val="28"/>
        </w:rPr>
        <w:t>Wellbeing</w:t>
      </w:r>
      <w:r>
        <w:rPr>
          <w:b/>
          <w:spacing w:val="-8"/>
          <w:sz w:val="28"/>
        </w:rPr>
        <w:t xml:space="preserve"> </w:t>
      </w:r>
      <w:r>
        <w:rPr>
          <w:b/>
          <w:spacing w:val="-2"/>
          <w:sz w:val="28"/>
        </w:rPr>
        <w:t>Helpline</w:t>
      </w:r>
    </w:p>
    <w:p w:rsidR="00E930F5" w:rsidRDefault="008F7D12" w14:paraId="76E950A1" w14:textId="77777777">
      <w:pPr>
        <w:pStyle w:val="BodyText"/>
        <w:spacing w:before="161"/>
        <w:ind w:left="660"/>
      </w:pPr>
      <w:r>
        <w:t>1800</w:t>
      </w:r>
      <w:r>
        <w:rPr>
          <w:spacing w:val="-4"/>
        </w:rPr>
        <w:t xml:space="preserve"> </w:t>
      </w:r>
      <w:r>
        <w:t>959</w:t>
      </w:r>
      <w:r>
        <w:rPr>
          <w:spacing w:val="-3"/>
        </w:rPr>
        <w:t xml:space="preserve"> </w:t>
      </w:r>
      <w:r>
        <w:rPr>
          <w:spacing w:val="-5"/>
        </w:rPr>
        <w:t>500</w:t>
      </w:r>
    </w:p>
    <w:p w:rsidR="00E930F5" w:rsidRDefault="008F7D12" w14:paraId="6FC72899" w14:textId="77777777">
      <w:pPr>
        <w:pStyle w:val="BodyText"/>
        <w:spacing w:before="161"/>
        <w:ind w:left="737"/>
      </w:pPr>
      <w:r>
        <w:rPr>
          <w:spacing w:val="-4"/>
        </w:rPr>
        <w:t>24/7</w:t>
      </w:r>
    </w:p>
    <w:p w:rsidR="00E930F5" w:rsidRDefault="00E930F5" w14:paraId="466D5604" w14:textId="77777777">
      <w:pPr>
        <w:pStyle w:val="BodyText"/>
        <w:rPr>
          <w:sz w:val="30"/>
        </w:rPr>
      </w:pPr>
    </w:p>
    <w:p w:rsidR="00E930F5" w:rsidRDefault="00E930F5" w14:paraId="6B89A899" w14:textId="77777777">
      <w:pPr>
        <w:pStyle w:val="BodyText"/>
        <w:rPr>
          <w:sz w:val="26"/>
        </w:rPr>
      </w:pPr>
    </w:p>
    <w:p w:rsidR="00E930F5" w:rsidRDefault="00E930F5" w14:paraId="1B15EAEC" w14:textId="77777777">
      <w:pPr>
        <w:ind w:left="660"/>
        <w:rPr>
          <w:b/>
          <w:sz w:val="28"/>
        </w:rPr>
      </w:pPr>
      <w:hyperlink r:id="rId19">
        <w:r>
          <w:rPr>
            <w:b/>
            <w:color w:val="1A1A1A"/>
            <w:sz w:val="28"/>
          </w:rPr>
          <w:t>Beyond</w:t>
        </w:r>
        <w:r>
          <w:rPr>
            <w:b/>
            <w:color w:val="1A1A1A"/>
            <w:spacing w:val="-6"/>
            <w:sz w:val="28"/>
          </w:rPr>
          <w:t xml:space="preserve"> </w:t>
        </w:r>
        <w:r>
          <w:rPr>
            <w:b/>
            <w:color w:val="1A1A1A"/>
            <w:spacing w:val="-4"/>
            <w:sz w:val="28"/>
          </w:rPr>
          <w:t>Blue</w:t>
        </w:r>
      </w:hyperlink>
    </w:p>
    <w:p w:rsidR="00E930F5" w:rsidRDefault="008F7D12" w14:paraId="32E22498" w14:textId="77777777">
      <w:pPr>
        <w:pStyle w:val="BodyText"/>
        <w:spacing w:before="161"/>
        <w:ind w:left="660"/>
      </w:pPr>
      <w:r>
        <w:rPr>
          <w:spacing w:val="-4"/>
        </w:rPr>
        <w:t>24/7</w:t>
      </w:r>
    </w:p>
    <w:p w:rsidR="00E930F5" w:rsidRDefault="008F7D12" w14:paraId="28A2B24A" w14:textId="77777777">
      <w:pPr>
        <w:pStyle w:val="BodyText"/>
        <w:spacing w:before="161"/>
        <w:ind w:left="660"/>
      </w:pPr>
      <w:r>
        <w:t>1300</w:t>
      </w:r>
      <w:r>
        <w:rPr>
          <w:spacing w:val="-3"/>
        </w:rPr>
        <w:t xml:space="preserve"> </w:t>
      </w:r>
      <w:r>
        <w:t>22</w:t>
      </w:r>
      <w:r>
        <w:rPr>
          <w:spacing w:val="-3"/>
        </w:rPr>
        <w:t xml:space="preserve"> </w:t>
      </w:r>
      <w:r>
        <w:rPr>
          <w:spacing w:val="-4"/>
        </w:rPr>
        <w:t>4636</w:t>
      </w:r>
    </w:p>
    <w:p w:rsidR="00E930F5" w:rsidRDefault="00E930F5" w14:paraId="049E76E9" w14:textId="77777777">
      <w:pPr>
        <w:pStyle w:val="BodyText"/>
        <w:rPr>
          <w:sz w:val="30"/>
        </w:rPr>
      </w:pPr>
    </w:p>
    <w:p w:rsidR="00E930F5" w:rsidRDefault="00E930F5" w14:paraId="4E447AB2" w14:textId="77777777">
      <w:pPr>
        <w:pStyle w:val="BodyText"/>
        <w:rPr>
          <w:sz w:val="26"/>
        </w:rPr>
      </w:pPr>
    </w:p>
    <w:p w:rsidR="00E930F5" w:rsidRDefault="008F7D12" w14:paraId="3423E564" w14:textId="77777777">
      <w:pPr>
        <w:pStyle w:val="Heading1"/>
      </w:pPr>
      <w:r>
        <w:t>Headspace</w:t>
      </w:r>
      <w:r>
        <w:rPr>
          <w:spacing w:val="-4"/>
        </w:rPr>
        <w:t xml:space="preserve"> </w:t>
      </w:r>
      <w:r>
        <w:t>(12</w:t>
      </w:r>
      <w:r>
        <w:rPr>
          <w:spacing w:val="-4"/>
        </w:rPr>
        <w:t xml:space="preserve"> </w:t>
      </w:r>
      <w:r>
        <w:t>-</w:t>
      </w:r>
      <w:r>
        <w:rPr>
          <w:spacing w:val="-4"/>
        </w:rPr>
        <w:t xml:space="preserve"> </w:t>
      </w:r>
      <w:r>
        <w:t>25</w:t>
      </w:r>
      <w:r>
        <w:rPr>
          <w:spacing w:val="-4"/>
        </w:rPr>
        <w:t xml:space="preserve"> </w:t>
      </w:r>
      <w:r>
        <w:t>year</w:t>
      </w:r>
      <w:r>
        <w:rPr>
          <w:spacing w:val="-3"/>
        </w:rPr>
        <w:t xml:space="preserve"> </w:t>
      </w:r>
      <w:r>
        <w:rPr>
          <w:spacing w:val="-2"/>
        </w:rPr>
        <w:t>olds)</w:t>
      </w:r>
    </w:p>
    <w:p w:rsidR="00E930F5" w:rsidRDefault="008F7D12" w14:paraId="6024084A" w14:textId="77777777">
      <w:pPr>
        <w:pStyle w:val="BodyText"/>
        <w:spacing w:before="161" w:line="360" w:lineRule="auto"/>
        <w:ind w:left="660" w:right="8658"/>
      </w:pPr>
      <w:r>
        <w:t>10am - 1am 1800</w:t>
      </w:r>
      <w:r>
        <w:rPr>
          <w:spacing w:val="-20"/>
        </w:rPr>
        <w:t xml:space="preserve"> </w:t>
      </w:r>
      <w:r>
        <w:t>650</w:t>
      </w:r>
      <w:r>
        <w:rPr>
          <w:spacing w:val="-19"/>
        </w:rPr>
        <w:t xml:space="preserve"> </w:t>
      </w:r>
      <w:r>
        <w:t>1800</w:t>
      </w:r>
    </w:p>
    <w:p w:rsidR="00E930F5" w:rsidRDefault="00E930F5" w14:paraId="615EEC5A" w14:textId="77777777">
      <w:pPr>
        <w:pStyle w:val="BodyText"/>
        <w:rPr>
          <w:sz w:val="42"/>
        </w:rPr>
      </w:pPr>
    </w:p>
    <w:p w:rsidR="00E930F5" w:rsidRDefault="008F7D12" w14:paraId="119E2100" w14:textId="77777777">
      <w:pPr>
        <w:spacing w:line="360" w:lineRule="auto"/>
        <w:ind w:left="660" w:right="8853"/>
        <w:rPr>
          <w:sz w:val="28"/>
        </w:rPr>
      </w:pPr>
      <w:r>
        <w:rPr>
          <w:b/>
          <w:spacing w:val="-2"/>
          <w:sz w:val="28"/>
        </w:rPr>
        <w:t xml:space="preserve">Parentline </w:t>
      </w:r>
      <w:r>
        <w:rPr>
          <w:sz w:val="28"/>
        </w:rPr>
        <w:t>8am</w:t>
      </w:r>
      <w:r>
        <w:rPr>
          <w:spacing w:val="-20"/>
          <w:sz w:val="28"/>
        </w:rPr>
        <w:t xml:space="preserve"> </w:t>
      </w:r>
      <w:r>
        <w:rPr>
          <w:sz w:val="28"/>
        </w:rPr>
        <w:t>-</w:t>
      </w:r>
      <w:r>
        <w:rPr>
          <w:spacing w:val="-19"/>
          <w:sz w:val="28"/>
        </w:rPr>
        <w:t xml:space="preserve"> </w:t>
      </w:r>
      <w:r>
        <w:rPr>
          <w:sz w:val="28"/>
        </w:rPr>
        <w:t>12am 13 22 89</w:t>
      </w:r>
    </w:p>
    <w:p w:rsidR="00E930F5" w:rsidRDefault="00E930F5" w14:paraId="7A64AA7A" w14:textId="77777777">
      <w:pPr>
        <w:pStyle w:val="BodyText"/>
        <w:rPr>
          <w:sz w:val="42"/>
        </w:rPr>
      </w:pPr>
    </w:p>
    <w:p w:rsidR="00E930F5" w:rsidRDefault="008F7D12" w14:paraId="02ED1458" w14:textId="77777777">
      <w:pPr>
        <w:pStyle w:val="Heading1"/>
      </w:pPr>
      <w:r>
        <w:t>Safe</w:t>
      </w:r>
      <w:r>
        <w:rPr>
          <w:spacing w:val="-8"/>
        </w:rPr>
        <w:t xml:space="preserve"> </w:t>
      </w:r>
      <w:r>
        <w:t>Steps</w:t>
      </w:r>
      <w:r>
        <w:rPr>
          <w:spacing w:val="-7"/>
        </w:rPr>
        <w:t xml:space="preserve"> </w:t>
      </w:r>
      <w:r>
        <w:t>(Family</w:t>
      </w:r>
      <w:r>
        <w:rPr>
          <w:spacing w:val="-8"/>
        </w:rPr>
        <w:t xml:space="preserve"> </w:t>
      </w:r>
      <w:r>
        <w:t>Violence</w:t>
      </w:r>
      <w:r>
        <w:rPr>
          <w:spacing w:val="-7"/>
        </w:rPr>
        <w:t xml:space="preserve"> </w:t>
      </w:r>
      <w:r>
        <w:t>Response</w:t>
      </w:r>
      <w:r>
        <w:rPr>
          <w:spacing w:val="-7"/>
        </w:rPr>
        <w:t xml:space="preserve"> </w:t>
      </w:r>
      <w:r>
        <w:rPr>
          <w:spacing w:val="-2"/>
        </w:rPr>
        <w:t>Centre)</w:t>
      </w:r>
    </w:p>
    <w:p w:rsidR="00E930F5" w:rsidRDefault="008F7D12" w14:paraId="5C32178F" w14:textId="77777777">
      <w:pPr>
        <w:pStyle w:val="BodyText"/>
        <w:spacing w:before="161"/>
        <w:ind w:left="660"/>
      </w:pPr>
      <w:r>
        <w:rPr>
          <w:spacing w:val="-4"/>
        </w:rPr>
        <w:t>24/7</w:t>
      </w:r>
    </w:p>
    <w:p w:rsidR="00E930F5" w:rsidRDefault="008F7D12" w14:paraId="08BEAD82" w14:textId="77777777">
      <w:pPr>
        <w:pStyle w:val="BodyText"/>
        <w:spacing w:before="161"/>
        <w:ind w:left="660"/>
      </w:pPr>
      <w:r>
        <w:t>1800</w:t>
      </w:r>
      <w:r>
        <w:rPr>
          <w:spacing w:val="-4"/>
        </w:rPr>
        <w:t xml:space="preserve"> </w:t>
      </w:r>
      <w:r>
        <w:t>015</w:t>
      </w:r>
      <w:r>
        <w:rPr>
          <w:spacing w:val="-3"/>
        </w:rPr>
        <w:t xml:space="preserve"> </w:t>
      </w:r>
      <w:r>
        <w:rPr>
          <w:spacing w:val="-5"/>
        </w:rPr>
        <w:t>188</w:t>
      </w:r>
    </w:p>
    <w:p w:rsidR="00E930F5" w:rsidRDefault="00E930F5" w14:paraId="16131591" w14:textId="77777777">
      <w:pPr>
        <w:pStyle w:val="BodyText"/>
        <w:rPr>
          <w:sz w:val="30"/>
        </w:rPr>
      </w:pPr>
    </w:p>
    <w:p w:rsidR="00E930F5" w:rsidRDefault="00E930F5" w14:paraId="752F1E22" w14:textId="77777777">
      <w:pPr>
        <w:pStyle w:val="BodyText"/>
        <w:rPr>
          <w:sz w:val="26"/>
        </w:rPr>
      </w:pPr>
    </w:p>
    <w:p w:rsidR="00E930F5" w:rsidRDefault="008F7D12" w14:paraId="2BA402FA" w14:textId="77777777">
      <w:pPr>
        <w:pStyle w:val="Heading1"/>
      </w:pPr>
      <w:r>
        <w:t>Sexual</w:t>
      </w:r>
      <w:r>
        <w:rPr>
          <w:spacing w:val="-16"/>
        </w:rPr>
        <w:t xml:space="preserve"> </w:t>
      </w:r>
      <w:r>
        <w:t>Assault</w:t>
      </w:r>
      <w:r>
        <w:rPr>
          <w:spacing w:val="-7"/>
        </w:rPr>
        <w:t xml:space="preserve"> </w:t>
      </w:r>
      <w:r>
        <w:t>Crisis</w:t>
      </w:r>
      <w:r>
        <w:rPr>
          <w:spacing w:val="-6"/>
        </w:rPr>
        <w:t xml:space="preserve"> </w:t>
      </w:r>
      <w:r>
        <w:rPr>
          <w:spacing w:val="-4"/>
        </w:rPr>
        <w:t>Line</w:t>
      </w:r>
    </w:p>
    <w:p w:rsidR="00E930F5" w:rsidRDefault="008F7D12" w14:paraId="4E12F7C7" w14:textId="77777777">
      <w:pPr>
        <w:pStyle w:val="BodyText"/>
        <w:spacing w:before="161" w:line="360" w:lineRule="auto"/>
        <w:ind w:left="660" w:right="8658"/>
      </w:pPr>
      <w:r>
        <w:t>5pm - 9am 1800</w:t>
      </w:r>
      <w:r>
        <w:rPr>
          <w:spacing w:val="-20"/>
        </w:rPr>
        <w:t xml:space="preserve"> </w:t>
      </w:r>
      <w:r>
        <w:t>806</w:t>
      </w:r>
      <w:r>
        <w:rPr>
          <w:spacing w:val="-19"/>
        </w:rPr>
        <w:t xml:space="preserve"> </w:t>
      </w:r>
      <w:r>
        <w:t>292</w:t>
      </w:r>
    </w:p>
    <w:p w:rsidR="00E930F5" w:rsidRDefault="00E930F5" w14:paraId="48B867A8" w14:textId="77777777">
      <w:pPr>
        <w:pStyle w:val="BodyText"/>
        <w:rPr>
          <w:sz w:val="42"/>
        </w:rPr>
      </w:pPr>
    </w:p>
    <w:p w:rsidR="00E930F5" w:rsidRDefault="008F7D12" w14:textId="77777777" w14:paraId="330C85CE">
      <w:pPr>
        <w:pStyle w:val="Heading1"/>
        <w:sectPr w:rsidR="00E930F5">
          <w:pgSz w:w="12240" w:h="15840" w:orient="portrait"/>
          <w:pgMar w:top="1340" w:right="200" w:bottom="280" w:left="780" w:header="727" w:footer="0" w:gutter="0"/>
          <w:cols w:space="720"/>
          <w:footerReference w:type="default" r:id="R38b4c2652561401e"/>
          <w:headerReference w:type="default" r:id="R92ec48b4418647d0"/>
        </w:sectPr>
      </w:pPr>
      <w:r w:rsidR="008F7D12">
        <w:rPr>
          <w:spacing w:val="-2"/>
        </w:rPr>
        <w:t>Lifeline</w:t>
      </w:r>
    </w:p>
    <w:p w:rsidR="00E930F5" w:rsidRDefault="008F7D12" w14:paraId="027600B0" w14:textId="77777777">
      <w:pPr>
        <w:pStyle w:val="BodyText"/>
        <w:spacing w:before="81"/>
        <w:ind w:left="660"/>
      </w:pPr>
      <w:r w:rsidR="008F7D12">
        <w:rPr>
          <w:spacing w:val="-4"/>
        </w:rPr>
        <w:t>24/7</w:t>
      </w:r>
    </w:p>
    <w:p w:rsidR="00E930F5" w:rsidRDefault="008F7D12" w14:paraId="0405130B" w14:textId="77777777">
      <w:pPr>
        <w:pStyle w:val="BodyText"/>
        <w:spacing w:before="161"/>
        <w:ind w:left="660"/>
      </w:pPr>
      <w:r>
        <w:t>13</w:t>
      </w:r>
      <w:r>
        <w:rPr>
          <w:spacing w:val="-12"/>
        </w:rPr>
        <w:t xml:space="preserve"> </w:t>
      </w:r>
      <w:r>
        <w:t>11</w:t>
      </w:r>
      <w:r>
        <w:rPr>
          <w:spacing w:val="-12"/>
        </w:rPr>
        <w:t xml:space="preserve"> </w:t>
      </w:r>
      <w:r>
        <w:rPr>
          <w:spacing w:val="-5"/>
        </w:rPr>
        <w:t>14</w:t>
      </w:r>
    </w:p>
    <w:p w:rsidR="00E930F5" w:rsidRDefault="00E930F5" w14:paraId="51B83BD4" w14:textId="77777777">
      <w:pPr>
        <w:pStyle w:val="BodyText"/>
        <w:rPr>
          <w:sz w:val="30"/>
        </w:rPr>
      </w:pPr>
    </w:p>
    <w:p w:rsidR="00E930F5" w:rsidRDefault="00E930F5" w14:paraId="23DC12A5" w14:textId="77777777">
      <w:pPr>
        <w:pStyle w:val="BodyText"/>
        <w:spacing w:before="11"/>
        <w:rPr>
          <w:sz w:val="25"/>
        </w:rPr>
      </w:pPr>
    </w:p>
    <w:p w:rsidR="00E930F5" w:rsidRDefault="008F7D12" w14:paraId="4CC3F7F1" w14:textId="77777777">
      <w:pPr>
        <w:pStyle w:val="Heading1"/>
      </w:pPr>
      <w:r>
        <w:rPr>
          <w:spacing w:val="-4"/>
        </w:rPr>
        <w:t>SANE</w:t>
      </w:r>
    </w:p>
    <w:p w:rsidR="00E930F5" w:rsidRDefault="008F7D12" w14:paraId="150BB4A4" w14:textId="77777777">
      <w:pPr>
        <w:pStyle w:val="BodyText"/>
        <w:spacing w:before="161" w:line="360" w:lineRule="auto"/>
        <w:ind w:left="660" w:right="8658"/>
      </w:pPr>
      <w:r>
        <w:t>10am - 10pm 1800</w:t>
      </w:r>
      <w:r>
        <w:rPr>
          <w:spacing w:val="-20"/>
        </w:rPr>
        <w:t xml:space="preserve"> </w:t>
      </w:r>
      <w:r>
        <w:t>187</w:t>
      </w:r>
      <w:r>
        <w:rPr>
          <w:spacing w:val="-19"/>
        </w:rPr>
        <w:t xml:space="preserve"> </w:t>
      </w:r>
      <w:r>
        <w:t>263</w:t>
      </w:r>
    </w:p>
    <w:p w:rsidR="00E930F5" w:rsidRDefault="00E930F5" w14:paraId="7D1DB41E" w14:textId="77777777">
      <w:pPr>
        <w:pStyle w:val="BodyText"/>
        <w:rPr>
          <w:sz w:val="42"/>
        </w:rPr>
      </w:pPr>
    </w:p>
    <w:p w:rsidR="00E930F5" w:rsidRDefault="008F7D12" w14:paraId="7793DA1B" w14:textId="77777777">
      <w:pPr>
        <w:pStyle w:val="Heading1"/>
      </w:pPr>
      <w:r>
        <w:t>ARAFEM</w:t>
      </w:r>
      <w:r>
        <w:rPr>
          <w:spacing w:val="-4"/>
        </w:rPr>
        <w:t xml:space="preserve"> </w:t>
      </w:r>
      <w:r>
        <w:t>-</w:t>
      </w:r>
      <w:r>
        <w:rPr>
          <w:spacing w:val="-4"/>
        </w:rPr>
        <w:t xml:space="preserve"> </w:t>
      </w:r>
      <w:r>
        <w:t>Carer</w:t>
      </w:r>
      <w:r>
        <w:rPr>
          <w:spacing w:val="-4"/>
        </w:rPr>
        <w:t xml:space="preserve"> </w:t>
      </w:r>
      <w:r>
        <w:rPr>
          <w:spacing w:val="-2"/>
        </w:rPr>
        <w:t>Helpline</w:t>
      </w:r>
    </w:p>
    <w:p w:rsidR="00E930F5" w:rsidRDefault="008F7D12" w14:paraId="7E233DB5" w14:textId="77777777">
      <w:pPr>
        <w:pStyle w:val="BodyText"/>
        <w:spacing w:before="161" w:line="360" w:lineRule="auto"/>
        <w:ind w:left="660" w:right="8658"/>
      </w:pPr>
      <w:r>
        <w:t>9am - 5pm 1300</w:t>
      </w:r>
      <w:r>
        <w:rPr>
          <w:spacing w:val="-20"/>
        </w:rPr>
        <w:t xml:space="preserve"> </w:t>
      </w:r>
      <w:r>
        <w:t>550</w:t>
      </w:r>
      <w:r>
        <w:rPr>
          <w:spacing w:val="-19"/>
        </w:rPr>
        <w:t xml:space="preserve"> </w:t>
      </w:r>
      <w:r>
        <w:t>265</w:t>
      </w:r>
    </w:p>
    <w:sectPr w:rsidR="00E930F5">
      <w:pgSz w:w="12240" w:h="15840" w:orient="portrait"/>
      <w:pgMar w:top="1340" w:right="200" w:bottom="280" w:left="780" w:header="727" w:footer="0" w:gutter="0"/>
      <w:cols w:space="720"/>
      <w:footerReference w:type="default" r:id="R0bbfe96933b5446c"/>
      <w:headerReference w:type="default" r:id="R559ddc092ec04bc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2134E" w:rsidRDefault="0042134E" w14:paraId="0D87EA0B" w14:textId="77777777">
      <w:r>
        <w:separator/>
      </w:r>
    </w:p>
  </w:endnote>
  <w:endnote w:type="continuationSeparator" w:id="0">
    <w:p w:rsidR="0042134E" w:rsidRDefault="0042134E" w14:paraId="211A7F1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1BE75E2D">
      <w:trPr>
        <w:trHeight w:val="300"/>
      </w:trPr>
      <w:tc>
        <w:tcPr>
          <w:tcW w:w="3750" w:type="dxa"/>
          <w:tcMar/>
        </w:tcPr>
        <w:p w:rsidR="2EBD28E8" w:rsidP="2EBD28E8" w:rsidRDefault="2EBD28E8" w14:paraId="50D82EA4" w14:textId="72F9DA73">
          <w:pPr>
            <w:pStyle w:val="Header"/>
            <w:bidi w:val="0"/>
            <w:ind w:left="-115"/>
            <w:jc w:val="left"/>
          </w:pPr>
        </w:p>
      </w:tc>
      <w:tc>
        <w:tcPr>
          <w:tcW w:w="3750" w:type="dxa"/>
          <w:tcMar/>
        </w:tcPr>
        <w:p w:rsidR="2EBD28E8" w:rsidP="2EBD28E8" w:rsidRDefault="2EBD28E8" w14:paraId="54732D43" w14:textId="3EB373DC">
          <w:pPr>
            <w:pStyle w:val="Header"/>
            <w:bidi w:val="0"/>
            <w:jc w:val="center"/>
          </w:pPr>
        </w:p>
      </w:tc>
      <w:tc>
        <w:tcPr>
          <w:tcW w:w="3750" w:type="dxa"/>
          <w:tcMar/>
        </w:tcPr>
        <w:p w:rsidR="2EBD28E8" w:rsidP="2EBD28E8" w:rsidRDefault="2EBD28E8" w14:paraId="5CBC81A7" w14:textId="2963BD89">
          <w:pPr>
            <w:pStyle w:val="Header"/>
            <w:bidi w:val="0"/>
            <w:ind w:right="-115"/>
            <w:jc w:val="right"/>
          </w:pPr>
        </w:p>
      </w:tc>
    </w:tr>
  </w:tbl>
  <w:p w:rsidR="2EBD28E8" w:rsidP="2EBD28E8" w:rsidRDefault="2EBD28E8" w14:paraId="44BF179A" w14:textId="6A8A551E">
    <w:pPr>
      <w:pStyle w:val="Footer"/>
      <w:bidi w:val="0"/>
    </w:pPr>
  </w:p>
</w:ftr>
</file>

<file path=word/footer10.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4A8782EC">
      <w:trPr>
        <w:trHeight w:val="300"/>
      </w:trPr>
      <w:tc>
        <w:tcPr>
          <w:tcW w:w="3750" w:type="dxa"/>
          <w:tcMar/>
        </w:tcPr>
        <w:p w:rsidR="2EBD28E8" w:rsidP="2EBD28E8" w:rsidRDefault="2EBD28E8" w14:paraId="03A9652B" w14:textId="610FA850">
          <w:pPr>
            <w:pStyle w:val="Header"/>
            <w:bidi w:val="0"/>
            <w:ind w:left="-115"/>
            <w:jc w:val="left"/>
          </w:pPr>
        </w:p>
      </w:tc>
      <w:tc>
        <w:tcPr>
          <w:tcW w:w="3750" w:type="dxa"/>
          <w:tcMar/>
        </w:tcPr>
        <w:p w:rsidR="2EBD28E8" w:rsidP="2EBD28E8" w:rsidRDefault="2EBD28E8" w14:paraId="3E64B107" w14:textId="41FF3347">
          <w:pPr>
            <w:pStyle w:val="Header"/>
            <w:bidi w:val="0"/>
            <w:jc w:val="center"/>
          </w:pPr>
        </w:p>
      </w:tc>
      <w:tc>
        <w:tcPr>
          <w:tcW w:w="3750" w:type="dxa"/>
          <w:tcMar/>
        </w:tcPr>
        <w:p w:rsidR="2EBD28E8" w:rsidP="2EBD28E8" w:rsidRDefault="2EBD28E8" w14:paraId="3A68D057" w14:textId="5FCB2B6B">
          <w:pPr>
            <w:pStyle w:val="Header"/>
            <w:bidi w:val="0"/>
            <w:ind w:right="-115"/>
            <w:jc w:val="right"/>
          </w:pPr>
        </w:p>
      </w:tc>
    </w:tr>
  </w:tbl>
  <w:p w:rsidR="2EBD28E8" w:rsidP="2EBD28E8" w:rsidRDefault="2EBD28E8" w14:paraId="5D767E3A" w14:textId="46477009">
    <w:pPr>
      <w:pStyle w:val="Footer"/>
      <w:bidi w:val="0"/>
    </w:pPr>
  </w:p>
</w:ftr>
</file>

<file path=word/footer11.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716B3D4D">
      <w:trPr>
        <w:trHeight w:val="300"/>
      </w:trPr>
      <w:tc>
        <w:tcPr>
          <w:tcW w:w="3750" w:type="dxa"/>
          <w:tcMar/>
        </w:tcPr>
        <w:p w:rsidR="2EBD28E8" w:rsidP="2EBD28E8" w:rsidRDefault="2EBD28E8" w14:paraId="2D6A3A9B" w14:textId="27C348F8">
          <w:pPr>
            <w:pStyle w:val="Header"/>
            <w:bidi w:val="0"/>
            <w:ind w:left="-115"/>
            <w:jc w:val="left"/>
          </w:pPr>
        </w:p>
      </w:tc>
      <w:tc>
        <w:tcPr>
          <w:tcW w:w="3750" w:type="dxa"/>
          <w:tcMar/>
        </w:tcPr>
        <w:p w:rsidR="2EBD28E8" w:rsidP="2EBD28E8" w:rsidRDefault="2EBD28E8" w14:paraId="4A971E13" w14:textId="5C4F8CE4">
          <w:pPr>
            <w:pStyle w:val="Header"/>
            <w:bidi w:val="0"/>
            <w:jc w:val="center"/>
          </w:pPr>
        </w:p>
      </w:tc>
      <w:tc>
        <w:tcPr>
          <w:tcW w:w="3750" w:type="dxa"/>
          <w:tcMar/>
        </w:tcPr>
        <w:p w:rsidR="2EBD28E8" w:rsidP="2EBD28E8" w:rsidRDefault="2EBD28E8" w14:paraId="0664802B" w14:textId="7BE45065">
          <w:pPr>
            <w:pStyle w:val="Header"/>
            <w:bidi w:val="0"/>
            <w:ind w:right="-115"/>
            <w:jc w:val="right"/>
          </w:pPr>
        </w:p>
      </w:tc>
    </w:tr>
  </w:tbl>
  <w:p w:rsidR="2EBD28E8" w:rsidP="2EBD28E8" w:rsidRDefault="2EBD28E8" w14:paraId="2CCE6439" w14:textId="7C28A537">
    <w:pPr>
      <w:pStyle w:val="Footer"/>
      <w:bidi w:val="0"/>
    </w:pPr>
  </w:p>
</w:ftr>
</file>

<file path=word/footer1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750DCE52">
      <w:trPr>
        <w:trHeight w:val="300"/>
      </w:trPr>
      <w:tc>
        <w:tcPr>
          <w:tcW w:w="3750" w:type="dxa"/>
          <w:tcMar/>
        </w:tcPr>
        <w:p w:rsidR="2EBD28E8" w:rsidP="2EBD28E8" w:rsidRDefault="2EBD28E8" w14:paraId="1C467A91" w14:textId="207C6C93">
          <w:pPr>
            <w:pStyle w:val="Header"/>
            <w:bidi w:val="0"/>
            <w:ind w:left="-115"/>
            <w:jc w:val="left"/>
          </w:pPr>
        </w:p>
      </w:tc>
      <w:tc>
        <w:tcPr>
          <w:tcW w:w="3750" w:type="dxa"/>
          <w:tcMar/>
        </w:tcPr>
        <w:p w:rsidR="2EBD28E8" w:rsidP="2EBD28E8" w:rsidRDefault="2EBD28E8" w14:paraId="6AB72858" w14:textId="17D01837">
          <w:pPr>
            <w:pStyle w:val="Header"/>
            <w:bidi w:val="0"/>
            <w:jc w:val="center"/>
          </w:pPr>
        </w:p>
      </w:tc>
      <w:tc>
        <w:tcPr>
          <w:tcW w:w="3750" w:type="dxa"/>
          <w:tcMar/>
        </w:tcPr>
        <w:p w:rsidR="2EBD28E8" w:rsidP="2EBD28E8" w:rsidRDefault="2EBD28E8" w14:paraId="2BFB7ED4" w14:textId="49D69168">
          <w:pPr>
            <w:pStyle w:val="Header"/>
            <w:bidi w:val="0"/>
            <w:ind w:right="-115"/>
            <w:jc w:val="right"/>
          </w:pPr>
        </w:p>
      </w:tc>
    </w:tr>
  </w:tbl>
  <w:p w:rsidR="2EBD28E8" w:rsidP="2EBD28E8" w:rsidRDefault="2EBD28E8" w14:paraId="42800B37" w14:textId="55F9470F">
    <w:pPr>
      <w:pStyle w:val="Footer"/>
      <w:bidi w:val="0"/>
    </w:pPr>
  </w:p>
</w:ftr>
</file>

<file path=word/footer1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628CFB88">
      <w:trPr>
        <w:trHeight w:val="300"/>
      </w:trPr>
      <w:tc>
        <w:tcPr>
          <w:tcW w:w="3750" w:type="dxa"/>
          <w:tcMar/>
        </w:tcPr>
        <w:p w:rsidR="2EBD28E8" w:rsidP="2EBD28E8" w:rsidRDefault="2EBD28E8" w14:paraId="3AB71557" w14:textId="22101AF5">
          <w:pPr>
            <w:pStyle w:val="Header"/>
            <w:bidi w:val="0"/>
            <w:ind w:left="-115"/>
            <w:jc w:val="left"/>
          </w:pPr>
        </w:p>
      </w:tc>
      <w:tc>
        <w:tcPr>
          <w:tcW w:w="3750" w:type="dxa"/>
          <w:tcMar/>
        </w:tcPr>
        <w:p w:rsidR="2EBD28E8" w:rsidP="2EBD28E8" w:rsidRDefault="2EBD28E8" w14:paraId="2E29B637" w14:textId="09A59762">
          <w:pPr>
            <w:pStyle w:val="Header"/>
            <w:bidi w:val="0"/>
            <w:jc w:val="center"/>
          </w:pPr>
        </w:p>
      </w:tc>
      <w:tc>
        <w:tcPr>
          <w:tcW w:w="3750" w:type="dxa"/>
          <w:tcMar/>
        </w:tcPr>
        <w:p w:rsidR="2EBD28E8" w:rsidP="2EBD28E8" w:rsidRDefault="2EBD28E8" w14:paraId="0C76397B" w14:textId="4DECE8F3">
          <w:pPr>
            <w:pStyle w:val="Header"/>
            <w:bidi w:val="0"/>
            <w:ind w:right="-115"/>
            <w:jc w:val="right"/>
          </w:pPr>
        </w:p>
      </w:tc>
    </w:tr>
  </w:tbl>
  <w:p w:rsidR="2EBD28E8" w:rsidP="2EBD28E8" w:rsidRDefault="2EBD28E8" w14:paraId="4E18B620" w14:textId="2F6248DB">
    <w:pPr>
      <w:pStyle w:val="Footer"/>
      <w:bidi w:val="0"/>
    </w:pPr>
  </w:p>
</w:ftr>
</file>

<file path=word/footer1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309F9EA6">
      <w:trPr>
        <w:trHeight w:val="300"/>
      </w:trPr>
      <w:tc>
        <w:tcPr>
          <w:tcW w:w="3750" w:type="dxa"/>
          <w:tcMar/>
        </w:tcPr>
        <w:p w:rsidR="2EBD28E8" w:rsidP="2EBD28E8" w:rsidRDefault="2EBD28E8" w14:paraId="38C845D9" w14:textId="669E0FDD">
          <w:pPr>
            <w:pStyle w:val="Header"/>
            <w:bidi w:val="0"/>
            <w:ind w:left="-115"/>
            <w:jc w:val="left"/>
          </w:pPr>
        </w:p>
      </w:tc>
      <w:tc>
        <w:tcPr>
          <w:tcW w:w="3750" w:type="dxa"/>
          <w:tcMar/>
        </w:tcPr>
        <w:p w:rsidR="2EBD28E8" w:rsidP="2EBD28E8" w:rsidRDefault="2EBD28E8" w14:paraId="6E4247E8" w14:textId="442F3AAD">
          <w:pPr>
            <w:pStyle w:val="Header"/>
            <w:bidi w:val="0"/>
            <w:jc w:val="center"/>
          </w:pPr>
        </w:p>
      </w:tc>
      <w:tc>
        <w:tcPr>
          <w:tcW w:w="3750" w:type="dxa"/>
          <w:tcMar/>
        </w:tcPr>
        <w:p w:rsidR="2EBD28E8" w:rsidP="2EBD28E8" w:rsidRDefault="2EBD28E8" w14:paraId="6434C48F" w14:textId="0DEAB71E">
          <w:pPr>
            <w:pStyle w:val="Header"/>
            <w:bidi w:val="0"/>
            <w:ind w:right="-115"/>
            <w:jc w:val="right"/>
          </w:pPr>
        </w:p>
      </w:tc>
    </w:tr>
  </w:tbl>
  <w:p w:rsidR="2EBD28E8" w:rsidP="2EBD28E8" w:rsidRDefault="2EBD28E8" w14:paraId="1149F240" w14:textId="553CA18F">
    <w:pPr>
      <w:pStyle w:val="Footer"/>
      <w:bidi w:val="0"/>
    </w:pPr>
  </w:p>
</w:ftr>
</file>

<file path=word/footer1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7193A83E">
      <w:trPr>
        <w:trHeight w:val="300"/>
      </w:trPr>
      <w:tc>
        <w:tcPr>
          <w:tcW w:w="3750" w:type="dxa"/>
          <w:tcMar/>
        </w:tcPr>
        <w:p w:rsidR="2EBD28E8" w:rsidP="2EBD28E8" w:rsidRDefault="2EBD28E8" w14:paraId="19A959A8" w14:textId="4172C453">
          <w:pPr>
            <w:pStyle w:val="Header"/>
            <w:bidi w:val="0"/>
            <w:ind w:left="-115"/>
            <w:jc w:val="left"/>
          </w:pPr>
        </w:p>
      </w:tc>
      <w:tc>
        <w:tcPr>
          <w:tcW w:w="3750" w:type="dxa"/>
          <w:tcMar/>
        </w:tcPr>
        <w:p w:rsidR="2EBD28E8" w:rsidP="2EBD28E8" w:rsidRDefault="2EBD28E8" w14:paraId="27AC34C6" w14:textId="09BA4E54">
          <w:pPr>
            <w:pStyle w:val="Header"/>
            <w:bidi w:val="0"/>
            <w:jc w:val="center"/>
          </w:pPr>
        </w:p>
      </w:tc>
      <w:tc>
        <w:tcPr>
          <w:tcW w:w="3750" w:type="dxa"/>
          <w:tcMar/>
        </w:tcPr>
        <w:p w:rsidR="2EBD28E8" w:rsidP="2EBD28E8" w:rsidRDefault="2EBD28E8" w14:paraId="43794BC9" w14:textId="40053E5C">
          <w:pPr>
            <w:pStyle w:val="Header"/>
            <w:bidi w:val="0"/>
            <w:ind w:right="-115"/>
            <w:jc w:val="right"/>
          </w:pPr>
        </w:p>
      </w:tc>
    </w:tr>
  </w:tbl>
  <w:p w:rsidR="2EBD28E8" w:rsidP="2EBD28E8" w:rsidRDefault="2EBD28E8" w14:paraId="4B62B3C2" w14:textId="31FA1522">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613471FB">
      <w:trPr>
        <w:trHeight w:val="300"/>
      </w:trPr>
      <w:tc>
        <w:tcPr>
          <w:tcW w:w="3750" w:type="dxa"/>
          <w:tcMar/>
        </w:tcPr>
        <w:p w:rsidR="2EBD28E8" w:rsidP="2EBD28E8" w:rsidRDefault="2EBD28E8" w14:paraId="6C1917F6" w14:textId="38DEC56C">
          <w:pPr>
            <w:pStyle w:val="Header"/>
            <w:bidi w:val="0"/>
            <w:ind w:left="-115"/>
            <w:jc w:val="left"/>
          </w:pPr>
        </w:p>
      </w:tc>
      <w:tc>
        <w:tcPr>
          <w:tcW w:w="3750" w:type="dxa"/>
          <w:tcMar/>
        </w:tcPr>
        <w:p w:rsidR="2EBD28E8" w:rsidP="2EBD28E8" w:rsidRDefault="2EBD28E8" w14:paraId="710755AF" w14:textId="37C69BB1">
          <w:pPr>
            <w:pStyle w:val="Header"/>
            <w:bidi w:val="0"/>
            <w:jc w:val="center"/>
          </w:pPr>
        </w:p>
      </w:tc>
      <w:tc>
        <w:tcPr>
          <w:tcW w:w="3750" w:type="dxa"/>
          <w:tcMar/>
        </w:tcPr>
        <w:p w:rsidR="2EBD28E8" w:rsidP="2EBD28E8" w:rsidRDefault="2EBD28E8" w14:paraId="1426722F" w14:textId="2B0D5317">
          <w:pPr>
            <w:pStyle w:val="Header"/>
            <w:bidi w:val="0"/>
            <w:ind w:right="-115"/>
            <w:jc w:val="right"/>
          </w:pPr>
        </w:p>
      </w:tc>
    </w:tr>
  </w:tbl>
  <w:p w:rsidR="2EBD28E8" w:rsidP="2EBD28E8" w:rsidRDefault="2EBD28E8" w14:paraId="6C7321DA" w14:textId="5BE4EB38">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52F2FA97">
      <w:trPr>
        <w:trHeight w:val="300"/>
      </w:trPr>
      <w:tc>
        <w:tcPr>
          <w:tcW w:w="3750" w:type="dxa"/>
          <w:tcMar/>
        </w:tcPr>
        <w:p w:rsidR="2EBD28E8" w:rsidP="2EBD28E8" w:rsidRDefault="2EBD28E8" w14:paraId="0AA4C735" w14:textId="4BBE0328">
          <w:pPr>
            <w:pStyle w:val="Header"/>
            <w:bidi w:val="0"/>
            <w:ind w:left="-115"/>
            <w:jc w:val="left"/>
          </w:pPr>
        </w:p>
      </w:tc>
      <w:tc>
        <w:tcPr>
          <w:tcW w:w="3750" w:type="dxa"/>
          <w:tcMar/>
        </w:tcPr>
        <w:p w:rsidR="2EBD28E8" w:rsidP="2EBD28E8" w:rsidRDefault="2EBD28E8" w14:paraId="4B21BADC" w14:textId="4CAE85D6">
          <w:pPr>
            <w:pStyle w:val="Header"/>
            <w:bidi w:val="0"/>
            <w:jc w:val="center"/>
          </w:pPr>
        </w:p>
      </w:tc>
      <w:tc>
        <w:tcPr>
          <w:tcW w:w="3750" w:type="dxa"/>
          <w:tcMar/>
        </w:tcPr>
        <w:p w:rsidR="2EBD28E8" w:rsidP="2EBD28E8" w:rsidRDefault="2EBD28E8" w14:paraId="46496D6C" w14:textId="7AADC307">
          <w:pPr>
            <w:pStyle w:val="Header"/>
            <w:bidi w:val="0"/>
            <w:ind w:right="-115"/>
            <w:jc w:val="right"/>
          </w:pPr>
        </w:p>
      </w:tc>
    </w:tr>
  </w:tbl>
  <w:p w:rsidR="2EBD28E8" w:rsidP="2EBD28E8" w:rsidRDefault="2EBD28E8" w14:paraId="4E72DFF3" w14:textId="2B93A351">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7988E26A">
      <w:trPr>
        <w:trHeight w:val="300"/>
      </w:trPr>
      <w:tc>
        <w:tcPr>
          <w:tcW w:w="3750" w:type="dxa"/>
          <w:tcMar/>
        </w:tcPr>
        <w:p w:rsidR="2EBD28E8" w:rsidP="2EBD28E8" w:rsidRDefault="2EBD28E8" w14:paraId="0AE40729" w14:textId="04F30CF0">
          <w:pPr>
            <w:pStyle w:val="Header"/>
            <w:bidi w:val="0"/>
            <w:ind w:left="-115"/>
            <w:jc w:val="left"/>
          </w:pPr>
        </w:p>
      </w:tc>
      <w:tc>
        <w:tcPr>
          <w:tcW w:w="3750" w:type="dxa"/>
          <w:tcMar/>
        </w:tcPr>
        <w:p w:rsidR="2EBD28E8" w:rsidP="2EBD28E8" w:rsidRDefault="2EBD28E8" w14:paraId="5A5053A3" w14:textId="5834E91B">
          <w:pPr>
            <w:pStyle w:val="Header"/>
            <w:bidi w:val="0"/>
            <w:jc w:val="center"/>
          </w:pPr>
        </w:p>
      </w:tc>
      <w:tc>
        <w:tcPr>
          <w:tcW w:w="3750" w:type="dxa"/>
          <w:tcMar/>
        </w:tcPr>
        <w:p w:rsidR="2EBD28E8" w:rsidP="2EBD28E8" w:rsidRDefault="2EBD28E8" w14:paraId="7198CA2E" w14:textId="123344BB">
          <w:pPr>
            <w:pStyle w:val="Header"/>
            <w:bidi w:val="0"/>
            <w:ind w:right="-115"/>
            <w:jc w:val="right"/>
          </w:pPr>
        </w:p>
      </w:tc>
    </w:tr>
  </w:tbl>
  <w:p w:rsidR="2EBD28E8" w:rsidP="2EBD28E8" w:rsidRDefault="2EBD28E8" w14:paraId="433B1B85" w14:textId="50A3DD02">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09BC4218">
      <w:trPr>
        <w:trHeight w:val="300"/>
      </w:trPr>
      <w:tc>
        <w:tcPr>
          <w:tcW w:w="3750" w:type="dxa"/>
          <w:tcMar/>
        </w:tcPr>
        <w:p w:rsidR="2EBD28E8" w:rsidP="2EBD28E8" w:rsidRDefault="2EBD28E8" w14:paraId="3A6ED5CE" w14:textId="149D5C4F">
          <w:pPr>
            <w:pStyle w:val="Header"/>
            <w:bidi w:val="0"/>
            <w:ind w:left="-115"/>
            <w:jc w:val="left"/>
          </w:pPr>
        </w:p>
      </w:tc>
      <w:tc>
        <w:tcPr>
          <w:tcW w:w="3750" w:type="dxa"/>
          <w:tcMar/>
        </w:tcPr>
        <w:p w:rsidR="2EBD28E8" w:rsidP="2EBD28E8" w:rsidRDefault="2EBD28E8" w14:paraId="214634C2" w14:textId="11832462">
          <w:pPr>
            <w:pStyle w:val="Header"/>
            <w:bidi w:val="0"/>
            <w:jc w:val="center"/>
          </w:pPr>
        </w:p>
      </w:tc>
      <w:tc>
        <w:tcPr>
          <w:tcW w:w="3750" w:type="dxa"/>
          <w:tcMar/>
        </w:tcPr>
        <w:p w:rsidR="2EBD28E8" w:rsidP="2EBD28E8" w:rsidRDefault="2EBD28E8" w14:paraId="33AC84C1" w14:textId="77657E0D">
          <w:pPr>
            <w:pStyle w:val="Header"/>
            <w:bidi w:val="0"/>
            <w:ind w:right="-115"/>
            <w:jc w:val="right"/>
          </w:pPr>
        </w:p>
      </w:tc>
    </w:tr>
  </w:tbl>
  <w:p w:rsidR="2EBD28E8" w:rsidP="2EBD28E8" w:rsidRDefault="2EBD28E8" w14:paraId="47A60CC5" w14:textId="3B5DB25D">
    <w:pPr>
      <w:pStyle w:val="Footer"/>
      <w:bidi w:val="0"/>
    </w:pPr>
  </w:p>
</w:ftr>
</file>

<file path=word/footer6.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49B0EC50">
      <w:trPr>
        <w:trHeight w:val="300"/>
      </w:trPr>
      <w:tc>
        <w:tcPr>
          <w:tcW w:w="3750" w:type="dxa"/>
          <w:tcMar/>
        </w:tcPr>
        <w:p w:rsidR="2EBD28E8" w:rsidP="2EBD28E8" w:rsidRDefault="2EBD28E8" w14:paraId="4B63A5B0" w14:textId="3B14F474">
          <w:pPr>
            <w:pStyle w:val="Header"/>
            <w:bidi w:val="0"/>
            <w:ind w:left="-115"/>
            <w:jc w:val="left"/>
          </w:pPr>
        </w:p>
      </w:tc>
      <w:tc>
        <w:tcPr>
          <w:tcW w:w="3750" w:type="dxa"/>
          <w:tcMar/>
        </w:tcPr>
        <w:p w:rsidR="2EBD28E8" w:rsidP="2EBD28E8" w:rsidRDefault="2EBD28E8" w14:paraId="7299DC53" w14:textId="05B1C92F">
          <w:pPr>
            <w:pStyle w:val="Header"/>
            <w:bidi w:val="0"/>
            <w:jc w:val="center"/>
          </w:pPr>
        </w:p>
      </w:tc>
      <w:tc>
        <w:tcPr>
          <w:tcW w:w="3750" w:type="dxa"/>
          <w:tcMar/>
        </w:tcPr>
        <w:p w:rsidR="2EBD28E8" w:rsidP="2EBD28E8" w:rsidRDefault="2EBD28E8" w14:paraId="1A96828F" w14:textId="079C478B">
          <w:pPr>
            <w:pStyle w:val="Header"/>
            <w:bidi w:val="0"/>
            <w:ind w:right="-115"/>
            <w:jc w:val="right"/>
          </w:pPr>
        </w:p>
      </w:tc>
    </w:tr>
  </w:tbl>
  <w:p w:rsidR="2EBD28E8" w:rsidP="2EBD28E8" w:rsidRDefault="2EBD28E8" w14:paraId="476738DB" w14:textId="5EE0E569">
    <w:pPr>
      <w:pStyle w:val="Footer"/>
      <w:bidi w:val="0"/>
    </w:pPr>
  </w:p>
</w:ftr>
</file>

<file path=word/footer7.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1325594E">
      <w:trPr>
        <w:trHeight w:val="300"/>
      </w:trPr>
      <w:tc>
        <w:tcPr>
          <w:tcW w:w="3750" w:type="dxa"/>
          <w:tcMar/>
        </w:tcPr>
        <w:p w:rsidR="2EBD28E8" w:rsidP="2EBD28E8" w:rsidRDefault="2EBD28E8" w14:paraId="2F15EAAF" w14:textId="7C04C580">
          <w:pPr>
            <w:pStyle w:val="Header"/>
            <w:bidi w:val="0"/>
            <w:ind w:left="-115"/>
            <w:jc w:val="left"/>
          </w:pPr>
        </w:p>
      </w:tc>
      <w:tc>
        <w:tcPr>
          <w:tcW w:w="3750" w:type="dxa"/>
          <w:tcMar/>
        </w:tcPr>
        <w:p w:rsidR="2EBD28E8" w:rsidP="2EBD28E8" w:rsidRDefault="2EBD28E8" w14:paraId="3E527529" w14:textId="24BB5098">
          <w:pPr>
            <w:pStyle w:val="Header"/>
            <w:bidi w:val="0"/>
            <w:jc w:val="center"/>
          </w:pPr>
        </w:p>
      </w:tc>
      <w:tc>
        <w:tcPr>
          <w:tcW w:w="3750" w:type="dxa"/>
          <w:tcMar/>
        </w:tcPr>
        <w:p w:rsidR="2EBD28E8" w:rsidP="2EBD28E8" w:rsidRDefault="2EBD28E8" w14:paraId="4C34AA23" w14:textId="3E9E6017">
          <w:pPr>
            <w:pStyle w:val="Header"/>
            <w:bidi w:val="0"/>
            <w:ind w:right="-115"/>
            <w:jc w:val="right"/>
          </w:pPr>
        </w:p>
      </w:tc>
    </w:tr>
  </w:tbl>
  <w:p w:rsidR="2EBD28E8" w:rsidP="2EBD28E8" w:rsidRDefault="2EBD28E8" w14:paraId="7694C679" w14:textId="1B5C1C32">
    <w:pPr>
      <w:pStyle w:val="Footer"/>
      <w:bidi w:val="0"/>
    </w:pPr>
  </w:p>
</w:ftr>
</file>

<file path=word/footer8.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3B6FE9DD">
      <w:trPr>
        <w:trHeight w:val="300"/>
      </w:trPr>
      <w:tc>
        <w:tcPr>
          <w:tcW w:w="3750" w:type="dxa"/>
          <w:tcMar/>
        </w:tcPr>
        <w:p w:rsidR="2EBD28E8" w:rsidP="2EBD28E8" w:rsidRDefault="2EBD28E8" w14:paraId="4BE25D7C" w14:textId="50D52B41">
          <w:pPr>
            <w:pStyle w:val="Header"/>
            <w:bidi w:val="0"/>
            <w:ind w:left="-115"/>
            <w:jc w:val="left"/>
          </w:pPr>
        </w:p>
      </w:tc>
      <w:tc>
        <w:tcPr>
          <w:tcW w:w="3750" w:type="dxa"/>
          <w:tcMar/>
        </w:tcPr>
        <w:p w:rsidR="2EBD28E8" w:rsidP="2EBD28E8" w:rsidRDefault="2EBD28E8" w14:paraId="600DD0EF" w14:textId="292BAA1D">
          <w:pPr>
            <w:pStyle w:val="Header"/>
            <w:bidi w:val="0"/>
            <w:jc w:val="center"/>
          </w:pPr>
        </w:p>
      </w:tc>
      <w:tc>
        <w:tcPr>
          <w:tcW w:w="3750" w:type="dxa"/>
          <w:tcMar/>
        </w:tcPr>
        <w:p w:rsidR="2EBD28E8" w:rsidP="2EBD28E8" w:rsidRDefault="2EBD28E8" w14:paraId="3D045F0D" w14:textId="23BE3E1A">
          <w:pPr>
            <w:pStyle w:val="Header"/>
            <w:bidi w:val="0"/>
            <w:ind w:right="-115"/>
            <w:jc w:val="right"/>
          </w:pPr>
        </w:p>
      </w:tc>
    </w:tr>
  </w:tbl>
  <w:p w:rsidR="2EBD28E8" w:rsidP="2EBD28E8" w:rsidRDefault="2EBD28E8" w14:paraId="54FC7376" w14:textId="0C789A2B">
    <w:pPr>
      <w:pStyle w:val="Footer"/>
      <w:bidi w:val="0"/>
    </w:pPr>
  </w:p>
</w:ftr>
</file>

<file path=word/footer9.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0A6035CF">
      <w:trPr>
        <w:trHeight w:val="300"/>
      </w:trPr>
      <w:tc>
        <w:tcPr>
          <w:tcW w:w="3750" w:type="dxa"/>
          <w:tcMar/>
        </w:tcPr>
        <w:p w:rsidR="2EBD28E8" w:rsidP="2EBD28E8" w:rsidRDefault="2EBD28E8" w14:paraId="29FAB386" w14:textId="073AE84A">
          <w:pPr>
            <w:pStyle w:val="Header"/>
            <w:bidi w:val="0"/>
            <w:ind w:left="-115"/>
            <w:jc w:val="left"/>
          </w:pPr>
        </w:p>
      </w:tc>
      <w:tc>
        <w:tcPr>
          <w:tcW w:w="3750" w:type="dxa"/>
          <w:tcMar/>
        </w:tcPr>
        <w:p w:rsidR="2EBD28E8" w:rsidP="2EBD28E8" w:rsidRDefault="2EBD28E8" w14:paraId="202C4BA0" w14:textId="5C4F1D29">
          <w:pPr>
            <w:pStyle w:val="Header"/>
            <w:bidi w:val="0"/>
            <w:jc w:val="center"/>
          </w:pPr>
        </w:p>
      </w:tc>
      <w:tc>
        <w:tcPr>
          <w:tcW w:w="3750" w:type="dxa"/>
          <w:tcMar/>
        </w:tcPr>
        <w:p w:rsidR="2EBD28E8" w:rsidP="2EBD28E8" w:rsidRDefault="2EBD28E8" w14:paraId="395601EE" w14:textId="6986D686">
          <w:pPr>
            <w:pStyle w:val="Header"/>
            <w:bidi w:val="0"/>
            <w:ind w:right="-115"/>
            <w:jc w:val="right"/>
          </w:pPr>
        </w:p>
      </w:tc>
    </w:tr>
  </w:tbl>
  <w:p w:rsidR="2EBD28E8" w:rsidP="2EBD28E8" w:rsidRDefault="2EBD28E8" w14:paraId="5713A860" w14:textId="36BC20E2">
    <w:pPr>
      <w:pStyle w:val="Footer"/>
      <w:bidi w:val="0"/>
    </w:pPr>
  </w:p>
</w:ftr>
</file>

<file path=word/footera.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568F9846">
      <w:trPr>
        <w:trHeight w:val="300"/>
      </w:trPr>
      <w:tc>
        <w:tcPr>
          <w:tcW w:w="3750" w:type="dxa"/>
          <w:tcMar/>
        </w:tcPr>
        <w:p w:rsidR="2EBD28E8" w:rsidP="2EBD28E8" w:rsidRDefault="2EBD28E8" w14:paraId="5F6B6795" w14:textId="738A1239">
          <w:pPr>
            <w:pStyle w:val="Header"/>
            <w:bidi w:val="0"/>
            <w:ind w:left="-115"/>
            <w:jc w:val="left"/>
          </w:pPr>
        </w:p>
      </w:tc>
      <w:tc>
        <w:tcPr>
          <w:tcW w:w="3750" w:type="dxa"/>
          <w:tcMar/>
        </w:tcPr>
        <w:p w:rsidR="2EBD28E8" w:rsidP="2EBD28E8" w:rsidRDefault="2EBD28E8" w14:paraId="5FECAA2C" w14:textId="5C6B0374">
          <w:pPr>
            <w:pStyle w:val="Header"/>
            <w:bidi w:val="0"/>
            <w:jc w:val="center"/>
          </w:pPr>
        </w:p>
      </w:tc>
      <w:tc>
        <w:tcPr>
          <w:tcW w:w="3750" w:type="dxa"/>
          <w:tcMar/>
        </w:tcPr>
        <w:p w:rsidR="2EBD28E8" w:rsidP="2EBD28E8" w:rsidRDefault="2EBD28E8" w14:paraId="0E0FEBE6" w14:textId="00E38C5D">
          <w:pPr>
            <w:pStyle w:val="Header"/>
            <w:bidi w:val="0"/>
            <w:ind w:right="-115"/>
            <w:jc w:val="right"/>
          </w:pPr>
        </w:p>
      </w:tc>
    </w:tr>
  </w:tbl>
  <w:p w:rsidR="2EBD28E8" w:rsidP="2EBD28E8" w:rsidRDefault="2EBD28E8" w14:paraId="5182682B" w14:textId="43C1AEAD">
    <w:pPr>
      <w:pStyle w:val="Footer"/>
      <w:bidi w:val="0"/>
    </w:pPr>
  </w:p>
</w:ftr>
</file>

<file path=word/footerb.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6636FA9D">
      <w:trPr>
        <w:trHeight w:val="300"/>
      </w:trPr>
      <w:tc>
        <w:tcPr>
          <w:tcW w:w="3750" w:type="dxa"/>
          <w:tcMar/>
        </w:tcPr>
        <w:p w:rsidR="2EBD28E8" w:rsidP="2EBD28E8" w:rsidRDefault="2EBD28E8" w14:paraId="5C7263A2" w14:textId="39A49508">
          <w:pPr>
            <w:pStyle w:val="Header"/>
            <w:bidi w:val="0"/>
            <w:ind w:left="-115"/>
            <w:jc w:val="left"/>
          </w:pPr>
        </w:p>
      </w:tc>
      <w:tc>
        <w:tcPr>
          <w:tcW w:w="3750" w:type="dxa"/>
          <w:tcMar/>
        </w:tcPr>
        <w:p w:rsidR="2EBD28E8" w:rsidP="2EBD28E8" w:rsidRDefault="2EBD28E8" w14:paraId="6D8D1DD1" w14:textId="6F3F957C">
          <w:pPr>
            <w:pStyle w:val="Header"/>
            <w:bidi w:val="0"/>
            <w:jc w:val="center"/>
          </w:pPr>
        </w:p>
      </w:tc>
      <w:tc>
        <w:tcPr>
          <w:tcW w:w="3750" w:type="dxa"/>
          <w:tcMar/>
        </w:tcPr>
        <w:p w:rsidR="2EBD28E8" w:rsidP="2EBD28E8" w:rsidRDefault="2EBD28E8" w14:paraId="341C2467" w14:textId="36DE07D5">
          <w:pPr>
            <w:pStyle w:val="Header"/>
            <w:bidi w:val="0"/>
            <w:ind w:right="-115"/>
            <w:jc w:val="right"/>
          </w:pPr>
        </w:p>
      </w:tc>
    </w:tr>
  </w:tbl>
  <w:p w:rsidR="2EBD28E8" w:rsidP="2EBD28E8" w:rsidRDefault="2EBD28E8" w14:paraId="39B477CA" w14:textId="0A18E7B1">
    <w:pPr>
      <w:pStyle w:val="Footer"/>
      <w:bidi w:val="0"/>
    </w:pPr>
  </w:p>
</w:ftr>
</file>

<file path=word/footerc.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1E6F2982">
      <w:trPr>
        <w:trHeight w:val="300"/>
      </w:trPr>
      <w:tc>
        <w:tcPr>
          <w:tcW w:w="3750" w:type="dxa"/>
          <w:tcMar/>
        </w:tcPr>
        <w:p w:rsidR="2EBD28E8" w:rsidP="2EBD28E8" w:rsidRDefault="2EBD28E8" w14:paraId="1D12CAAC" w14:textId="0CE23920">
          <w:pPr>
            <w:pStyle w:val="Header"/>
            <w:bidi w:val="0"/>
            <w:ind w:left="-115"/>
            <w:jc w:val="left"/>
          </w:pPr>
        </w:p>
      </w:tc>
      <w:tc>
        <w:tcPr>
          <w:tcW w:w="3750" w:type="dxa"/>
          <w:tcMar/>
        </w:tcPr>
        <w:p w:rsidR="2EBD28E8" w:rsidP="2EBD28E8" w:rsidRDefault="2EBD28E8" w14:paraId="3A4EC0DE" w14:textId="2C6F829F">
          <w:pPr>
            <w:pStyle w:val="Header"/>
            <w:bidi w:val="0"/>
            <w:jc w:val="center"/>
          </w:pPr>
        </w:p>
      </w:tc>
      <w:tc>
        <w:tcPr>
          <w:tcW w:w="3750" w:type="dxa"/>
          <w:tcMar/>
        </w:tcPr>
        <w:p w:rsidR="2EBD28E8" w:rsidP="2EBD28E8" w:rsidRDefault="2EBD28E8" w14:paraId="778835F5" w14:textId="1DD7F097">
          <w:pPr>
            <w:pStyle w:val="Header"/>
            <w:bidi w:val="0"/>
            <w:ind w:right="-115"/>
            <w:jc w:val="right"/>
          </w:pPr>
        </w:p>
      </w:tc>
    </w:tr>
  </w:tbl>
  <w:p w:rsidR="2EBD28E8" w:rsidP="2EBD28E8" w:rsidRDefault="2EBD28E8" w14:paraId="7262B742" w14:textId="4D13F1E3">
    <w:pPr>
      <w:pStyle w:val="Footer"/>
      <w:bidi w:val="0"/>
    </w:pPr>
  </w:p>
</w:ftr>
</file>

<file path=word/footerd.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445AA663">
      <w:trPr>
        <w:trHeight w:val="300"/>
      </w:trPr>
      <w:tc>
        <w:tcPr>
          <w:tcW w:w="3750" w:type="dxa"/>
          <w:tcMar/>
        </w:tcPr>
        <w:p w:rsidR="2EBD28E8" w:rsidP="2EBD28E8" w:rsidRDefault="2EBD28E8" w14:paraId="1826B8C9" w14:textId="1E9F8E86">
          <w:pPr>
            <w:pStyle w:val="Header"/>
            <w:bidi w:val="0"/>
            <w:ind w:left="-115"/>
            <w:jc w:val="left"/>
          </w:pPr>
        </w:p>
      </w:tc>
      <w:tc>
        <w:tcPr>
          <w:tcW w:w="3750" w:type="dxa"/>
          <w:tcMar/>
        </w:tcPr>
        <w:p w:rsidR="2EBD28E8" w:rsidP="2EBD28E8" w:rsidRDefault="2EBD28E8" w14:paraId="3C14EF81" w14:textId="1A83EB89">
          <w:pPr>
            <w:pStyle w:val="Header"/>
            <w:bidi w:val="0"/>
            <w:jc w:val="center"/>
          </w:pPr>
        </w:p>
      </w:tc>
      <w:tc>
        <w:tcPr>
          <w:tcW w:w="3750" w:type="dxa"/>
          <w:tcMar/>
        </w:tcPr>
        <w:p w:rsidR="2EBD28E8" w:rsidP="2EBD28E8" w:rsidRDefault="2EBD28E8" w14:paraId="527EB0F3" w14:textId="55618D6D">
          <w:pPr>
            <w:pStyle w:val="Header"/>
            <w:bidi w:val="0"/>
            <w:ind w:right="-115"/>
            <w:jc w:val="right"/>
          </w:pPr>
        </w:p>
      </w:tc>
    </w:tr>
  </w:tbl>
  <w:p w:rsidR="2EBD28E8" w:rsidP="2EBD28E8" w:rsidRDefault="2EBD28E8" w14:paraId="178A79E2" w14:textId="79C222B8">
    <w:pPr>
      <w:pStyle w:val="Footer"/>
      <w:bidi w:val="0"/>
    </w:pPr>
  </w:p>
</w:ftr>
</file>

<file path=word/footere.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7140A590">
      <w:trPr>
        <w:trHeight w:val="300"/>
      </w:trPr>
      <w:tc>
        <w:tcPr>
          <w:tcW w:w="3750" w:type="dxa"/>
          <w:tcMar/>
        </w:tcPr>
        <w:p w:rsidR="2EBD28E8" w:rsidP="2EBD28E8" w:rsidRDefault="2EBD28E8" w14:paraId="5BD980D5" w14:textId="7374A1B3">
          <w:pPr>
            <w:pStyle w:val="Header"/>
            <w:bidi w:val="0"/>
            <w:ind w:left="-115"/>
            <w:jc w:val="left"/>
          </w:pPr>
        </w:p>
      </w:tc>
      <w:tc>
        <w:tcPr>
          <w:tcW w:w="3750" w:type="dxa"/>
          <w:tcMar/>
        </w:tcPr>
        <w:p w:rsidR="2EBD28E8" w:rsidP="2EBD28E8" w:rsidRDefault="2EBD28E8" w14:paraId="51A9EF2D" w14:textId="186164FB">
          <w:pPr>
            <w:pStyle w:val="Header"/>
            <w:bidi w:val="0"/>
            <w:jc w:val="center"/>
          </w:pPr>
        </w:p>
      </w:tc>
      <w:tc>
        <w:tcPr>
          <w:tcW w:w="3750" w:type="dxa"/>
          <w:tcMar/>
        </w:tcPr>
        <w:p w:rsidR="2EBD28E8" w:rsidP="2EBD28E8" w:rsidRDefault="2EBD28E8" w14:paraId="47E417A0" w14:textId="6FC63F4F">
          <w:pPr>
            <w:pStyle w:val="Header"/>
            <w:bidi w:val="0"/>
            <w:ind w:right="-115"/>
            <w:jc w:val="right"/>
          </w:pPr>
        </w:p>
      </w:tc>
    </w:tr>
  </w:tbl>
  <w:p w:rsidR="2EBD28E8" w:rsidP="2EBD28E8" w:rsidRDefault="2EBD28E8" w14:paraId="26F426C4" w14:textId="0E0BCA01">
    <w:pPr>
      <w:pStyle w:val="Footer"/>
      <w:bidi w:val="0"/>
    </w:pPr>
  </w:p>
</w:ftr>
</file>

<file path=word/footerf.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2EBD28E8" w:rsidTr="2EBD28E8" w14:paraId="41FAEE1E">
      <w:trPr>
        <w:trHeight w:val="300"/>
      </w:trPr>
      <w:tc>
        <w:tcPr>
          <w:tcW w:w="3750" w:type="dxa"/>
          <w:tcMar/>
        </w:tcPr>
        <w:p w:rsidR="2EBD28E8" w:rsidP="2EBD28E8" w:rsidRDefault="2EBD28E8" w14:paraId="4CCBB1A2" w14:textId="43FBEAD3">
          <w:pPr>
            <w:pStyle w:val="Header"/>
            <w:bidi w:val="0"/>
            <w:ind w:left="-115"/>
            <w:jc w:val="left"/>
          </w:pPr>
        </w:p>
      </w:tc>
      <w:tc>
        <w:tcPr>
          <w:tcW w:w="3750" w:type="dxa"/>
          <w:tcMar/>
        </w:tcPr>
        <w:p w:rsidR="2EBD28E8" w:rsidP="2EBD28E8" w:rsidRDefault="2EBD28E8" w14:paraId="25F75077" w14:textId="092B7CE4">
          <w:pPr>
            <w:pStyle w:val="Header"/>
            <w:bidi w:val="0"/>
            <w:jc w:val="center"/>
          </w:pPr>
        </w:p>
      </w:tc>
      <w:tc>
        <w:tcPr>
          <w:tcW w:w="3750" w:type="dxa"/>
          <w:tcMar/>
        </w:tcPr>
        <w:p w:rsidR="2EBD28E8" w:rsidP="2EBD28E8" w:rsidRDefault="2EBD28E8" w14:paraId="4CDA17E3" w14:textId="4FB93270">
          <w:pPr>
            <w:pStyle w:val="Header"/>
            <w:bidi w:val="0"/>
            <w:ind w:right="-115"/>
            <w:jc w:val="right"/>
          </w:pPr>
        </w:p>
      </w:tc>
    </w:tr>
  </w:tbl>
  <w:p w:rsidR="2EBD28E8" w:rsidP="2EBD28E8" w:rsidRDefault="2EBD28E8" w14:paraId="73F43EA0" w14:textId="630403F9">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2134E" w:rsidRDefault="0042134E" w14:paraId="3CD9C06A" w14:textId="77777777">
      <w:r>
        <w:separator/>
      </w:r>
    </w:p>
  </w:footnote>
  <w:footnote w:type="continuationSeparator" w:id="0">
    <w:p w:rsidR="0042134E" w:rsidRDefault="0042134E" w14:paraId="01C2B8AA" w14:textId="77777777">
      <w:r>
        <w:continuationSeparator/>
      </w:r>
    </w:p>
  </w:footnote>
</w:footnotes>
</file>

<file path=word/header10.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145185F3" w:rsidTr="145185F3" w14:paraId="2A2DF76B">
      <w:trPr>
        <w:trHeight w:val="300"/>
      </w:trPr>
      <w:tc>
        <w:tcPr>
          <w:tcW w:w="3600" w:type="dxa"/>
          <w:tcMar/>
        </w:tcPr>
        <w:p w:rsidR="145185F3" w:rsidP="145185F3" w:rsidRDefault="145185F3" w14:paraId="7D36A229" w14:textId="2DBEA3F5">
          <w:pPr>
            <w:pStyle w:val="Header"/>
            <w:bidi w:val="0"/>
            <w:ind w:left="-115"/>
            <w:jc w:val="left"/>
          </w:pPr>
        </w:p>
      </w:tc>
      <w:tc>
        <w:tcPr>
          <w:tcW w:w="3600" w:type="dxa"/>
          <w:tcMar/>
        </w:tcPr>
        <w:p w:rsidR="145185F3" w:rsidP="145185F3" w:rsidRDefault="145185F3" w14:paraId="07FC72C3" w14:textId="25BD75D2">
          <w:pPr>
            <w:pStyle w:val="Header"/>
            <w:bidi w:val="0"/>
            <w:jc w:val="center"/>
          </w:pPr>
        </w:p>
      </w:tc>
      <w:tc>
        <w:tcPr>
          <w:tcW w:w="3600" w:type="dxa"/>
          <w:tcMar/>
        </w:tcPr>
        <w:p w:rsidR="145185F3" w:rsidP="145185F3" w:rsidRDefault="145185F3" w14:paraId="35FA568A" w14:textId="0677F8CE">
          <w:pPr>
            <w:pStyle w:val="Header"/>
            <w:bidi w:val="0"/>
            <w:ind w:right="-115"/>
            <w:jc w:val="right"/>
          </w:pPr>
        </w:p>
      </w:tc>
    </w:tr>
  </w:tbl>
  <w:p w:rsidR="145185F3" w:rsidP="145185F3" w:rsidRDefault="145185F3" w14:paraId="710B4500" w14:textId="6D6899D6">
    <w:pPr>
      <w:pStyle w:val="Header"/>
      <w:bidi w:val="0"/>
    </w:pPr>
  </w:p>
</w:hdr>
</file>

<file path=word/header11.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145185F3" w:rsidTr="145185F3" w14:paraId="69963470">
      <w:trPr>
        <w:trHeight w:val="300"/>
      </w:trPr>
      <w:tc>
        <w:tcPr>
          <w:tcW w:w="3600" w:type="dxa"/>
          <w:tcMar/>
        </w:tcPr>
        <w:p w:rsidR="145185F3" w:rsidP="145185F3" w:rsidRDefault="145185F3" w14:paraId="22FAA9F0" w14:textId="035A0A35">
          <w:pPr>
            <w:pStyle w:val="Header"/>
            <w:bidi w:val="0"/>
            <w:ind w:left="-115"/>
            <w:jc w:val="left"/>
          </w:pPr>
        </w:p>
      </w:tc>
      <w:tc>
        <w:tcPr>
          <w:tcW w:w="3600" w:type="dxa"/>
          <w:tcMar/>
        </w:tcPr>
        <w:p w:rsidR="145185F3" w:rsidP="145185F3" w:rsidRDefault="145185F3" w14:paraId="48F63EBA" w14:textId="1E132581">
          <w:pPr>
            <w:pStyle w:val="Header"/>
            <w:bidi w:val="0"/>
            <w:jc w:val="center"/>
          </w:pPr>
        </w:p>
      </w:tc>
      <w:tc>
        <w:tcPr>
          <w:tcW w:w="3600" w:type="dxa"/>
          <w:tcMar/>
        </w:tcPr>
        <w:p w:rsidR="145185F3" w:rsidP="145185F3" w:rsidRDefault="145185F3" w14:paraId="525CCC5C" w14:textId="2EEC483E">
          <w:pPr>
            <w:pStyle w:val="Header"/>
            <w:bidi w:val="0"/>
            <w:ind w:right="-115"/>
            <w:jc w:val="right"/>
          </w:pPr>
        </w:p>
      </w:tc>
    </w:tr>
  </w:tbl>
  <w:p w:rsidR="145185F3" w:rsidP="145185F3" w:rsidRDefault="145185F3" w14:paraId="1C8FFBB9" w14:textId="670BB02B">
    <w:pPr>
      <w:pStyle w:val="Header"/>
      <w:bidi w:val="0"/>
    </w:pPr>
  </w:p>
</w:hdr>
</file>

<file path=word/header1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64C5F48C">
      <w:trPr>
        <w:trHeight w:val="300"/>
      </w:trPr>
      <w:tc>
        <w:tcPr>
          <w:tcW w:w="3750" w:type="dxa"/>
          <w:tcMar/>
        </w:tcPr>
        <w:p w:rsidR="145185F3" w:rsidP="145185F3" w:rsidRDefault="145185F3" w14:paraId="0258AF42" w14:textId="029122C9">
          <w:pPr>
            <w:pStyle w:val="Header"/>
            <w:bidi w:val="0"/>
            <w:ind w:left="-115"/>
            <w:jc w:val="left"/>
          </w:pPr>
        </w:p>
      </w:tc>
      <w:tc>
        <w:tcPr>
          <w:tcW w:w="3750" w:type="dxa"/>
          <w:tcMar/>
        </w:tcPr>
        <w:p w:rsidR="145185F3" w:rsidP="145185F3" w:rsidRDefault="145185F3" w14:paraId="6B747BB0" w14:textId="13CC9993">
          <w:pPr>
            <w:pStyle w:val="Header"/>
            <w:bidi w:val="0"/>
            <w:jc w:val="center"/>
          </w:pPr>
        </w:p>
      </w:tc>
      <w:tc>
        <w:tcPr>
          <w:tcW w:w="3750" w:type="dxa"/>
          <w:tcMar/>
        </w:tcPr>
        <w:p w:rsidR="145185F3" w:rsidP="145185F3" w:rsidRDefault="145185F3" w14:paraId="30C035C9" w14:textId="6B32D139">
          <w:pPr>
            <w:pStyle w:val="Header"/>
            <w:bidi w:val="0"/>
            <w:ind w:right="-115"/>
            <w:jc w:val="right"/>
          </w:pPr>
        </w:p>
      </w:tc>
    </w:tr>
  </w:tbl>
  <w:p w:rsidR="145185F3" w:rsidP="145185F3" w:rsidRDefault="145185F3" w14:paraId="7760851F" w14:textId="56521265">
    <w:pPr>
      <w:pStyle w:val="Header"/>
      <w:bidi w:val="0"/>
    </w:pPr>
  </w:p>
</w:hdr>
</file>

<file path=word/header1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5F0F9A04">
      <w:trPr>
        <w:trHeight w:val="300"/>
      </w:trPr>
      <w:tc>
        <w:tcPr>
          <w:tcW w:w="3750" w:type="dxa"/>
          <w:tcMar/>
        </w:tcPr>
        <w:p w:rsidR="145185F3" w:rsidP="145185F3" w:rsidRDefault="145185F3" w14:paraId="1FC73191" w14:textId="150A36AC">
          <w:pPr>
            <w:pStyle w:val="Header"/>
            <w:bidi w:val="0"/>
            <w:ind w:left="-115"/>
            <w:jc w:val="left"/>
          </w:pPr>
        </w:p>
      </w:tc>
      <w:tc>
        <w:tcPr>
          <w:tcW w:w="3750" w:type="dxa"/>
          <w:tcMar/>
        </w:tcPr>
        <w:p w:rsidR="145185F3" w:rsidP="145185F3" w:rsidRDefault="145185F3" w14:paraId="0F8AADD4" w14:textId="6FF54726">
          <w:pPr>
            <w:pStyle w:val="Header"/>
            <w:bidi w:val="0"/>
            <w:jc w:val="center"/>
          </w:pPr>
        </w:p>
      </w:tc>
      <w:tc>
        <w:tcPr>
          <w:tcW w:w="3750" w:type="dxa"/>
          <w:tcMar/>
        </w:tcPr>
        <w:p w:rsidR="145185F3" w:rsidP="145185F3" w:rsidRDefault="145185F3" w14:paraId="6748DC4D" w14:textId="529F4D37">
          <w:pPr>
            <w:pStyle w:val="Header"/>
            <w:bidi w:val="0"/>
            <w:ind w:right="-115"/>
            <w:jc w:val="right"/>
          </w:pPr>
        </w:p>
      </w:tc>
    </w:tr>
  </w:tbl>
  <w:p w:rsidR="145185F3" w:rsidP="145185F3" w:rsidRDefault="145185F3" w14:paraId="07145AD4" w14:textId="3008D417">
    <w:pPr>
      <w:pStyle w:val="Header"/>
      <w:bidi w:val="0"/>
    </w:pPr>
  </w:p>
</w:hdr>
</file>

<file path=word/header1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30CF7199">
      <w:trPr>
        <w:trHeight w:val="300"/>
      </w:trPr>
      <w:tc>
        <w:tcPr>
          <w:tcW w:w="3750" w:type="dxa"/>
          <w:tcMar/>
        </w:tcPr>
        <w:p w:rsidR="145185F3" w:rsidP="145185F3" w:rsidRDefault="145185F3" w14:paraId="7E690B05" w14:textId="2FC177C3">
          <w:pPr>
            <w:pStyle w:val="Header"/>
            <w:bidi w:val="0"/>
            <w:ind w:left="-115"/>
            <w:jc w:val="left"/>
          </w:pPr>
        </w:p>
      </w:tc>
      <w:tc>
        <w:tcPr>
          <w:tcW w:w="3750" w:type="dxa"/>
          <w:tcMar/>
        </w:tcPr>
        <w:p w:rsidR="145185F3" w:rsidP="145185F3" w:rsidRDefault="145185F3" w14:paraId="750765F3" w14:textId="036D95AB">
          <w:pPr>
            <w:pStyle w:val="Header"/>
            <w:bidi w:val="0"/>
            <w:jc w:val="center"/>
          </w:pPr>
        </w:p>
      </w:tc>
      <w:tc>
        <w:tcPr>
          <w:tcW w:w="3750" w:type="dxa"/>
          <w:tcMar/>
        </w:tcPr>
        <w:p w:rsidR="145185F3" w:rsidP="145185F3" w:rsidRDefault="145185F3" w14:paraId="32599771" w14:textId="1B1C9B40">
          <w:pPr>
            <w:pStyle w:val="Header"/>
            <w:bidi w:val="0"/>
            <w:ind w:right="-115"/>
            <w:jc w:val="right"/>
          </w:pPr>
        </w:p>
      </w:tc>
    </w:tr>
  </w:tbl>
  <w:p w:rsidR="145185F3" w:rsidP="145185F3" w:rsidRDefault="145185F3" w14:paraId="5B3EB87A" w14:textId="3ACDB739">
    <w:pPr>
      <w:pStyle w:val="Header"/>
      <w:bidi w:val="0"/>
    </w:pPr>
  </w:p>
</w:hdr>
</file>

<file path=word/header1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7B4A9451">
      <w:trPr>
        <w:trHeight w:val="300"/>
      </w:trPr>
      <w:tc>
        <w:tcPr>
          <w:tcW w:w="3750" w:type="dxa"/>
          <w:tcMar/>
        </w:tcPr>
        <w:p w:rsidR="145185F3" w:rsidP="145185F3" w:rsidRDefault="145185F3" w14:paraId="64F7A9ED" w14:textId="4F1307A1">
          <w:pPr>
            <w:pStyle w:val="Header"/>
            <w:bidi w:val="0"/>
            <w:ind w:left="-115"/>
            <w:jc w:val="left"/>
          </w:pPr>
        </w:p>
      </w:tc>
      <w:tc>
        <w:tcPr>
          <w:tcW w:w="3750" w:type="dxa"/>
          <w:tcMar/>
        </w:tcPr>
        <w:p w:rsidR="145185F3" w:rsidP="145185F3" w:rsidRDefault="145185F3" w14:paraId="64DBC67A" w14:textId="131E24C3">
          <w:pPr>
            <w:pStyle w:val="Header"/>
            <w:bidi w:val="0"/>
            <w:jc w:val="center"/>
          </w:pPr>
        </w:p>
      </w:tc>
      <w:tc>
        <w:tcPr>
          <w:tcW w:w="3750" w:type="dxa"/>
          <w:tcMar/>
        </w:tcPr>
        <w:p w:rsidR="145185F3" w:rsidP="145185F3" w:rsidRDefault="145185F3" w14:paraId="49B9B48C" w14:textId="56CD9700">
          <w:pPr>
            <w:pStyle w:val="Header"/>
            <w:bidi w:val="0"/>
            <w:ind w:right="-115"/>
            <w:jc w:val="right"/>
          </w:pPr>
        </w:p>
      </w:tc>
    </w:tr>
  </w:tbl>
  <w:p w:rsidR="145185F3" w:rsidP="145185F3" w:rsidRDefault="145185F3" w14:paraId="143856FB" w14:textId="2FC99F09">
    <w:pPr>
      <w:pStyle w:val="Header"/>
      <w:bidi w:val="0"/>
    </w:pPr>
  </w:p>
</w:hdr>
</file>

<file path=word/header1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50A9BE54">
      <w:trPr>
        <w:trHeight w:val="300"/>
      </w:trPr>
      <w:tc>
        <w:tcPr>
          <w:tcW w:w="3750" w:type="dxa"/>
          <w:tcMar/>
        </w:tcPr>
        <w:p w:rsidR="145185F3" w:rsidP="145185F3" w:rsidRDefault="145185F3" w14:paraId="37ABB19F" w14:textId="4B5C7595">
          <w:pPr>
            <w:pStyle w:val="Header"/>
            <w:bidi w:val="0"/>
            <w:ind w:left="-115"/>
            <w:jc w:val="left"/>
          </w:pPr>
        </w:p>
      </w:tc>
      <w:tc>
        <w:tcPr>
          <w:tcW w:w="3750" w:type="dxa"/>
          <w:tcMar/>
        </w:tcPr>
        <w:p w:rsidR="145185F3" w:rsidP="145185F3" w:rsidRDefault="145185F3" w14:paraId="46B5E9F2" w14:textId="2F50FF3A">
          <w:pPr>
            <w:pStyle w:val="Header"/>
            <w:bidi w:val="0"/>
            <w:jc w:val="center"/>
          </w:pPr>
        </w:p>
      </w:tc>
      <w:tc>
        <w:tcPr>
          <w:tcW w:w="3750" w:type="dxa"/>
          <w:tcMar/>
        </w:tcPr>
        <w:p w:rsidR="145185F3" w:rsidP="145185F3" w:rsidRDefault="145185F3" w14:paraId="24765512" w14:textId="7F7F68B1">
          <w:pPr>
            <w:pStyle w:val="Header"/>
            <w:bidi w:val="0"/>
            <w:ind w:right="-115"/>
            <w:jc w:val="right"/>
          </w:pPr>
        </w:p>
      </w:tc>
    </w:tr>
  </w:tbl>
  <w:p w:rsidR="145185F3" w:rsidP="145185F3" w:rsidRDefault="145185F3" w14:paraId="4D413930" w14:textId="1A76C2E6">
    <w:pPr>
      <w:pStyle w:val="Header"/>
      <w:bidi w:val="0"/>
    </w:pPr>
  </w:p>
</w:hdr>
</file>

<file path=word/header1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1A7B592D">
      <w:trPr>
        <w:trHeight w:val="300"/>
      </w:trPr>
      <w:tc>
        <w:tcPr>
          <w:tcW w:w="3750" w:type="dxa"/>
          <w:tcMar/>
        </w:tcPr>
        <w:p w:rsidR="145185F3" w:rsidP="145185F3" w:rsidRDefault="145185F3" w14:paraId="0E5A0206" w14:textId="37B6FF47">
          <w:pPr>
            <w:pStyle w:val="Header"/>
            <w:bidi w:val="0"/>
            <w:ind w:left="-115"/>
            <w:jc w:val="left"/>
          </w:pPr>
        </w:p>
      </w:tc>
      <w:tc>
        <w:tcPr>
          <w:tcW w:w="3750" w:type="dxa"/>
          <w:tcMar/>
        </w:tcPr>
        <w:p w:rsidR="145185F3" w:rsidP="145185F3" w:rsidRDefault="145185F3" w14:paraId="1E25F8A2" w14:textId="1A20BFFB">
          <w:pPr>
            <w:pStyle w:val="Header"/>
            <w:bidi w:val="0"/>
            <w:jc w:val="center"/>
          </w:pPr>
        </w:p>
      </w:tc>
      <w:tc>
        <w:tcPr>
          <w:tcW w:w="3750" w:type="dxa"/>
          <w:tcMar/>
        </w:tcPr>
        <w:p w:rsidR="145185F3" w:rsidP="145185F3" w:rsidRDefault="145185F3" w14:paraId="29E7B864" w14:textId="4FD120C8">
          <w:pPr>
            <w:pStyle w:val="Header"/>
            <w:bidi w:val="0"/>
            <w:ind w:right="-115"/>
            <w:jc w:val="right"/>
          </w:pPr>
        </w:p>
      </w:tc>
    </w:tr>
  </w:tbl>
  <w:p w:rsidR="145185F3" w:rsidP="145185F3" w:rsidRDefault="145185F3" w14:paraId="4038B763" w14:textId="489A1F6C">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00570134">
      <w:trPr>
        <w:trHeight w:val="300"/>
      </w:trPr>
      <w:tc>
        <w:tcPr>
          <w:tcW w:w="3750" w:type="dxa"/>
          <w:tcMar/>
        </w:tcPr>
        <w:p w:rsidR="145185F3" w:rsidP="145185F3" w:rsidRDefault="145185F3" w14:paraId="6C6C519B" w14:textId="3667CAB5">
          <w:pPr>
            <w:pStyle w:val="Header"/>
            <w:bidi w:val="0"/>
            <w:ind w:left="-115"/>
            <w:jc w:val="left"/>
          </w:pPr>
        </w:p>
      </w:tc>
      <w:tc>
        <w:tcPr>
          <w:tcW w:w="3750" w:type="dxa"/>
          <w:tcMar/>
        </w:tcPr>
        <w:p w:rsidR="145185F3" w:rsidP="145185F3" w:rsidRDefault="145185F3" w14:paraId="6C2B2702" w14:textId="7EF76093">
          <w:pPr>
            <w:pStyle w:val="Header"/>
            <w:bidi w:val="0"/>
            <w:jc w:val="center"/>
          </w:pPr>
        </w:p>
      </w:tc>
      <w:tc>
        <w:tcPr>
          <w:tcW w:w="3750" w:type="dxa"/>
          <w:tcMar/>
        </w:tcPr>
        <w:p w:rsidR="145185F3" w:rsidP="145185F3" w:rsidRDefault="145185F3" w14:paraId="2D55DF53" w14:textId="6AA7707A">
          <w:pPr>
            <w:pStyle w:val="Header"/>
            <w:bidi w:val="0"/>
            <w:ind w:right="-115"/>
            <w:jc w:val="right"/>
          </w:pPr>
        </w:p>
      </w:tc>
    </w:tr>
  </w:tbl>
  <w:p w:rsidR="145185F3" w:rsidP="145185F3" w:rsidRDefault="145185F3" w14:paraId="583638D1" w14:textId="1817AF36">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306FCD2E">
      <w:trPr>
        <w:trHeight w:val="300"/>
      </w:trPr>
      <w:tc>
        <w:tcPr>
          <w:tcW w:w="3750" w:type="dxa"/>
          <w:tcMar/>
        </w:tcPr>
        <w:p w:rsidR="145185F3" w:rsidP="145185F3" w:rsidRDefault="145185F3" w14:paraId="2863A24D" w14:textId="313C7552">
          <w:pPr>
            <w:pStyle w:val="Header"/>
            <w:bidi w:val="0"/>
            <w:ind w:left="-115"/>
            <w:jc w:val="left"/>
          </w:pPr>
        </w:p>
      </w:tc>
      <w:tc>
        <w:tcPr>
          <w:tcW w:w="3750" w:type="dxa"/>
          <w:tcMar/>
        </w:tcPr>
        <w:p w:rsidR="145185F3" w:rsidP="145185F3" w:rsidRDefault="145185F3" w14:paraId="528F770D" w14:textId="6A0B41BB">
          <w:pPr>
            <w:pStyle w:val="Header"/>
            <w:bidi w:val="0"/>
            <w:jc w:val="center"/>
          </w:pPr>
        </w:p>
      </w:tc>
      <w:tc>
        <w:tcPr>
          <w:tcW w:w="3750" w:type="dxa"/>
          <w:tcMar/>
        </w:tcPr>
        <w:p w:rsidR="145185F3" w:rsidP="145185F3" w:rsidRDefault="145185F3" w14:paraId="5CCFD146" w14:textId="303E36F2">
          <w:pPr>
            <w:pStyle w:val="Header"/>
            <w:bidi w:val="0"/>
            <w:ind w:right="-115"/>
            <w:jc w:val="right"/>
          </w:pPr>
        </w:p>
      </w:tc>
    </w:tr>
  </w:tbl>
  <w:p w:rsidR="145185F3" w:rsidP="145185F3" w:rsidRDefault="145185F3" w14:paraId="76E3EE51" w14:textId="0881E822">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33B832E7">
      <w:trPr>
        <w:trHeight w:val="300"/>
      </w:trPr>
      <w:tc>
        <w:tcPr>
          <w:tcW w:w="3750" w:type="dxa"/>
          <w:tcMar/>
        </w:tcPr>
        <w:p w:rsidR="145185F3" w:rsidP="145185F3" w:rsidRDefault="145185F3" w14:paraId="700C0116" w14:textId="71A3EB64">
          <w:pPr>
            <w:pStyle w:val="Header"/>
            <w:bidi w:val="0"/>
            <w:ind w:left="-115"/>
            <w:jc w:val="left"/>
          </w:pPr>
        </w:p>
      </w:tc>
      <w:tc>
        <w:tcPr>
          <w:tcW w:w="3750" w:type="dxa"/>
          <w:tcMar/>
        </w:tcPr>
        <w:p w:rsidR="145185F3" w:rsidP="145185F3" w:rsidRDefault="145185F3" w14:paraId="2D31B747" w14:textId="7593ED4E">
          <w:pPr>
            <w:pStyle w:val="Header"/>
            <w:bidi w:val="0"/>
            <w:jc w:val="center"/>
          </w:pPr>
        </w:p>
      </w:tc>
      <w:tc>
        <w:tcPr>
          <w:tcW w:w="3750" w:type="dxa"/>
          <w:tcMar/>
        </w:tcPr>
        <w:p w:rsidR="145185F3" w:rsidP="145185F3" w:rsidRDefault="145185F3" w14:paraId="1E9F40F2" w14:textId="48DBFC89">
          <w:pPr>
            <w:pStyle w:val="Header"/>
            <w:bidi w:val="0"/>
            <w:ind w:right="-115"/>
            <w:jc w:val="right"/>
          </w:pPr>
        </w:p>
      </w:tc>
    </w:tr>
  </w:tbl>
  <w:p w:rsidR="145185F3" w:rsidP="145185F3" w:rsidRDefault="145185F3" w14:paraId="2311A159" w14:textId="5C119971">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0BDF4061">
      <w:trPr>
        <w:trHeight w:val="300"/>
      </w:trPr>
      <w:tc>
        <w:tcPr>
          <w:tcW w:w="3750" w:type="dxa"/>
          <w:tcMar/>
        </w:tcPr>
        <w:p w:rsidR="145185F3" w:rsidP="145185F3" w:rsidRDefault="145185F3" w14:paraId="7FAAE727" w14:textId="28582CB9">
          <w:pPr>
            <w:pStyle w:val="Header"/>
            <w:bidi w:val="0"/>
            <w:ind w:left="-115"/>
            <w:jc w:val="left"/>
          </w:pPr>
        </w:p>
      </w:tc>
      <w:tc>
        <w:tcPr>
          <w:tcW w:w="3750" w:type="dxa"/>
          <w:tcMar/>
        </w:tcPr>
        <w:p w:rsidR="145185F3" w:rsidP="145185F3" w:rsidRDefault="145185F3" w14:paraId="45052F3A" w14:textId="29515A38">
          <w:pPr>
            <w:pStyle w:val="Header"/>
            <w:bidi w:val="0"/>
            <w:jc w:val="center"/>
          </w:pPr>
        </w:p>
      </w:tc>
      <w:tc>
        <w:tcPr>
          <w:tcW w:w="3750" w:type="dxa"/>
          <w:tcMar/>
        </w:tcPr>
        <w:p w:rsidR="145185F3" w:rsidP="145185F3" w:rsidRDefault="145185F3" w14:paraId="230F2E13" w14:textId="61DBF282">
          <w:pPr>
            <w:pStyle w:val="Header"/>
            <w:bidi w:val="0"/>
            <w:ind w:right="-115"/>
            <w:jc w:val="right"/>
          </w:pPr>
        </w:p>
      </w:tc>
    </w:tr>
  </w:tbl>
  <w:p w:rsidR="145185F3" w:rsidP="145185F3" w:rsidRDefault="145185F3" w14:paraId="7DD83454" w14:textId="72370A73">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0A53C3BE">
      <w:trPr>
        <w:trHeight w:val="300"/>
      </w:trPr>
      <w:tc>
        <w:tcPr>
          <w:tcW w:w="3750" w:type="dxa"/>
          <w:tcMar/>
        </w:tcPr>
        <w:p w:rsidR="145185F3" w:rsidP="145185F3" w:rsidRDefault="145185F3" w14:paraId="75EA6BB2" w14:textId="1ED4D4C3">
          <w:pPr>
            <w:pStyle w:val="Header"/>
            <w:bidi w:val="0"/>
            <w:ind w:left="-115"/>
            <w:jc w:val="left"/>
          </w:pPr>
        </w:p>
      </w:tc>
      <w:tc>
        <w:tcPr>
          <w:tcW w:w="3750" w:type="dxa"/>
          <w:tcMar/>
        </w:tcPr>
        <w:p w:rsidR="145185F3" w:rsidP="145185F3" w:rsidRDefault="145185F3" w14:paraId="541C173F" w14:textId="195CF6E0">
          <w:pPr>
            <w:pStyle w:val="Header"/>
            <w:bidi w:val="0"/>
            <w:jc w:val="center"/>
          </w:pPr>
        </w:p>
      </w:tc>
      <w:tc>
        <w:tcPr>
          <w:tcW w:w="3750" w:type="dxa"/>
          <w:tcMar/>
        </w:tcPr>
        <w:p w:rsidR="145185F3" w:rsidP="145185F3" w:rsidRDefault="145185F3" w14:paraId="576FA605" w14:textId="57DFEF98">
          <w:pPr>
            <w:pStyle w:val="Header"/>
            <w:bidi w:val="0"/>
            <w:ind w:right="-115"/>
            <w:jc w:val="right"/>
          </w:pPr>
        </w:p>
      </w:tc>
    </w:tr>
  </w:tbl>
  <w:p w:rsidR="145185F3" w:rsidP="145185F3" w:rsidRDefault="145185F3" w14:paraId="5F805A5F" w14:textId="460B3D7D">
    <w:pPr>
      <w:pStyle w:val="Header"/>
      <w:bidi w:val="0"/>
    </w:pPr>
  </w:p>
</w:hdr>
</file>

<file path=word/header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77C11F3A">
      <w:trPr>
        <w:trHeight w:val="300"/>
      </w:trPr>
      <w:tc>
        <w:tcPr>
          <w:tcW w:w="3750" w:type="dxa"/>
          <w:tcMar/>
        </w:tcPr>
        <w:p w:rsidR="145185F3" w:rsidP="145185F3" w:rsidRDefault="145185F3" w14:paraId="3E965ACB" w14:textId="48BEA004">
          <w:pPr>
            <w:pStyle w:val="Header"/>
            <w:bidi w:val="0"/>
            <w:ind w:left="-115"/>
            <w:jc w:val="left"/>
          </w:pPr>
        </w:p>
      </w:tc>
      <w:tc>
        <w:tcPr>
          <w:tcW w:w="3750" w:type="dxa"/>
          <w:tcMar/>
        </w:tcPr>
        <w:p w:rsidR="145185F3" w:rsidP="145185F3" w:rsidRDefault="145185F3" w14:paraId="1670D164" w14:textId="160285DF">
          <w:pPr>
            <w:pStyle w:val="Header"/>
            <w:bidi w:val="0"/>
            <w:jc w:val="center"/>
          </w:pPr>
        </w:p>
      </w:tc>
      <w:tc>
        <w:tcPr>
          <w:tcW w:w="3750" w:type="dxa"/>
          <w:tcMar/>
        </w:tcPr>
        <w:p w:rsidR="145185F3" w:rsidP="145185F3" w:rsidRDefault="145185F3" w14:paraId="54356C6E" w14:textId="711592A0">
          <w:pPr>
            <w:pStyle w:val="Header"/>
            <w:bidi w:val="0"/>
            <w:ind w:right="-115"/>
            <w:jc w:val="right"/>
          </w:pPr>
        </w:p>
      </w:tc>
    </w:tr>
  </w:tbl>
  <w:p w:rsidR="145185F3" w:rsidP="145185F3" w:rsidRDefault="145185F3" w14:paraId="06B2285A" w14:textId="08C227AB">
    <w:pPr>
      <w:pStyle w:val="Header"/>
      <w:bidi w:val="0"/>
    </w:pPr>
  </w:p>
</w:hdr>
</file>

<file path=word/header9.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7D713F63">
      <w:trPr>
        <w:trHeight w:val="300"/>
      </w:trPr>
      <w:tc>
        <w:tcPr>
          <w:tcW w:w="3750" w:type="dxa"/>
          <w:tcMar/>
        </w:tcPr>
        <w:p w:rsidR="145185F3" w:rsidP="145185F3" w:rsidRDefault="145185F3" w14:paraId="4F1E58EC" w14:textId="59C35AD7">
          <w:pPr>
            <w:pStyle w:val="Header"/>
            <w:bidi w:val="0"/>
            <w:ind w:left="-115"/>
            <w:jc w:val="left"/>
          </w:pPr>
        </w:p>
      </w:tc>
      <w:tc>
        <w:tcPr>
          <w:tcW w:w="3750" w:type="dxa"/>
          <w:tcMar/>
        </w:tcPr>
        <w:p w:rsidR="145185F3" w:rsidP="145185F3" w:rsidRDefault="145185F3" w14:paraId="3789FEF4" w14:textId="702061A7">
          <w:pPr>
            <w:pStyle w:val="Header"/>
            <w:bidi w:val="0"/>
            <w:jc w:val="center"/>
          </w:pPr>
        </w:p>
      </w:tc>
      <w:tc>
        <w:tcPr>
          <w:tcW w:w="3750" w:type="dxa"/>
          <w:tcMar/>
        </w:tcPr>
        <w:p w:rsidR="145185F3" w:rsidP="145185F3" w:rsidRDefault="145185F3" w14:paraId="0D55C644" w14:textId="55174E09">
          <w:pPr>
            <w:pStyle w:val="Header"/>
            <w:bidi w:val="0"/>
            <w:ind w:right="-115"/>
            <w:jc w:val="right"/>
          </w:pPr>
        </w:p>
      </w:tc>
    </w:tr>
  </w:tbl>
  <w:p w:rsidR="145185F3" w:rsidP="145185F3" w:rsidRDefault="145185F3" w14:paraId="550C8692" w14:textId="782A0DCB">
    <w:pPr>
      <w:pStyle w:val="Header"/>
      <w:bidi w:val="0"/>
    </w:pPr>
  </w:p>
</w:hdr>
</file>

<file path=word/headera.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496EF151">
      <w:trPr>
        <w:trHeight w:val="300"/>
      </w:trPr>
      <w:tc>
        <w:tcPr>
          <w:tcW w:w="3750" w:type="dxa"/>
          <w:tcMar/>
        </w:tcPr>
        <w:p w:rsidR="145185F3" w:rsidP="145185F3" w:rsidRDefault="145185F3" w14:paraId="0AFC01B5" w14:textId="643E4E4F">
          <w:pPr>
            <w:pStyle w:val="Header"/>
            <w:bidi w:val="0"/>
            <w:ind w:left="-115"/>
            <w:jc w:val="left"/>
          </w:pPr>
        </w:p>
      </w:tc>
      <w:tc>
        <w:tcPr>
          <w:tcW w:w="3750" w:type="dxa"/>
          <w:tcMar/>
        </w:tcPr>
        <w:p w:rsidR="145185F3" w:rsidP="145185F3" w:rsidRDefault="145185F3" w14:paraId="023E8900" w14:textId="47372B46">
          <w:pPr>
            <w:pStyle w:val="Header"/>
            <w:bidi w:val="0"/>
            <w:jc w:val="center"/>
          </w:pPr>
        </w:p>
      </w:tc>
      <w:tc>
        <w:tcPr>
          <w:tcW w:w="3750" w:type="dxa"/>
          <w:tcMar/>
        </w:tcPr>
        <w:p w:rsidR="145185F3" w:rsidP="145185F3" w:rsidRDefault="145185F3" w14:paraId="0E45C175" w14:textId="7CE7FD03">
          <w:pPr>
            <w:pStyle w:val="Header"/>
            <w:bidi w:val="0"/>
            <w:ind w:right="-115"/>
            <w:jc w:val="right"/>
          </w:pPr>
        </w:p>
      </w:tc>
    </w:tr>
  </w:tbl>
  <w:p w:rsidR="145185F3" w:rsidP="145185F3" w:rsidRDefault="145185F3" w14:paraId="694E3DD2" w14:textId="7CE71BD2">
    <w:pPr>
      <w:pStyle w:val="Header"/>
      <w:bidi w:val="0"/>
    </w:pPr>
  </w:p>
</w:hdr>
</file>

<file path=word/header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6AF4E55E">
      <w:trPr>
        <w:trHeight w:val="300"/>
      </w:trPr>
      <w:tc>
        <w:tcPr>
          <w:tcW w:w="3750" w:type="dxa"/>
          <w:tcMar/>
        </w:tcPr>
        <w:p w:rsidR="145185F3" w:rsidP="145185F3" w:rsidRDefault="145185F3" w14:paraId="302A15C4" w14:textId="21ACE4F7">
          <w:pPr>
            <w:pStyle w:val="Header"/>
            <w:bidi w:val="0"/>
            <w:ind w:left="-115"/>
            <w:jc w:val="left"/>
          </w:pPr>
        </w:p>
      </w:tc>
      <w:tc>
        <w:tcPr>
          <w:tcW w:w="3750" w:type="dxa"/>
          <w:tcMar/>
        </w:tcPr>
        <w:p w:rsidR="145185F3" w:rsidP="145185F3" w:rsidRDefault="145185F3" w14:paraId="3C7183C4" w14:textId="3ED1E3FD">
          <w:pPr>
            <w:pStyle w:val="Header"/>
            <w:bidi w:val="0"/>
            <w:jc w:val="center"/>
          </w:pPr>
        </w:p>
      </w:tc>
      <w:tc>
        <w:tcPr>
          <w:tcW w:w="3750" w:type="dxa"/>
          <w:tcMar/>
        </w:tcPr>
        <w:p w:rsidR="145185F3" w:rsidP="145185F3" w:rsidRDefault="145185F3" w14:paraId="304F9CAC" w14:textId="370F25C0">
          <w:pPr>
            <w:pStyle w:val="Header"/>
            <w:bidi w:val="0"/>
            <w:ind w:right="-115"/>
            <w:jc w:val="right"/>
          </w:pPr>
        </w:p>
      </w:tc>
    </w:tr>
  </w:tbl>
  <w:p w:rsidR="145185F3" w:rsidP="145185F3" w:rsidRDefault="145185F3" w14:paraId="4386D171" w14:textId="5E9005A2">
    <w:pPr>
      <w:pStyle w:val="Header"/>
      <w:bidi w:val="0"/>
    </w:pPr>
  </w:p>
</w:hdr>
</file>

<file path=word/headerc.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216AD19A">
      <w:trPr>
        <w:trHeight w:val="300"/>
      </w:trPr>
      <w:tc>
        <w:tcPr>
          <w:tcW w:w="3750" w:type="dxa"/>
          <w:tcMar/>
        </w:tcPr>
        <w:p w:rsidR="145185F3" w:rsidP="145185F3" w:rsidRDefault="145185F3" w14:paraId="4D26BCBE" w14:textId="1D4C0EE2">
          <w:pPr>
            <w:pStyle w:val="Header"/>
            <w:bidi w:val="0"/>
            <w:ind w:left="-115"/>
            <w:jc w:val="left"/>
          </w:pPr>
        </w:p>
      </w:tc>
      <w:tc>
        <w:tcPr>
          <w:tcW w:w="3750" w:type="dxa"/>
          <w:tcMar/>
        </w:tcPr>
        <w:p w:rsidR="145185F3" w:rsidP="145185F3" w:rsidRDefault="145185F3" w14:paraId="42AFEF49" w14:textId="76B56205">
          <w:pPr>
            <w:pStyle w:val="Header"/>
            <w:bidi w:val="0"/>
            <w:jc w:val="center"/>
          </w:pPr>
        </w:p>
      </w:tc>
      <w:tc>
        <w:tcPr>
          <w:tcW w:w="3750" w:type="dxa"/>
          <w:tcMar/>
        </w:tcPr>
        <w:p w:rsidR="145185F3" w:rsidP="145185F3" w:rsidRDefault="145185F3" w14:paraId="65C00E2A" w14:textId="6B0D2211">
          <w:pPr>
            <w:pStyle w:val="Header"/>
            <w:bidi w:val="0"/>
            <w:ind w:right="-115"/>
            <w:jc w:val="right"/>
          </w:pPr>
        </w:p>
      </w:tc>
    </w:tr>
  </w:tbl>
  <w:p w:rsidR="145185F3" w:rsidP="145185F3" w:rsidRDefault="145185F3" w14:paraId="2D6DADEC" w14:textId="24B83175">
    <w:pPr>
      <w:pStyle w:val="Header"/>
      <w:bidi w:val="0"/>
    </w:pPr>
  </w:p>
</w:hdr>
</file>

<file path=word/headerd.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3B1FA40F">
      <w:trPr>
        <w:trHeight w:val="300"/>
      </w:trPr>
      <w:tc>
        <w:tcPr>
          <w:tcW w:w="3750" w:type="dxa"/>
          <w:tcMar/>
        </w:tcPr>
        <w:p w:rsidR="145185F3" w:rsidP="145185F3" w:rsidRDefault="145185F3" w14:paraId="718996A4" w14:textId="7ABC5260">
          <w:pPr>
            <w:pStyle w:val="Header"/>
            <w:bidi w:val="0"/>
            <w:ind w:left="-115"/>
            <w:jc w:val="left"/>
          </w:pPr>
        </w:p>
      </w:tc>
      <w:tc>
        <w:tcPr>
          <w:tcW w:w="3750" w:type="dxa"/>
          <w:tcMar/>
        </w:tcPr>
        <w:p w:rsidR="145185F3" w:rsidP="145185F3" w:rsidRDefault="145185F3" w14:paraId="3D79664D" w14:textId="63A1EA7E">
          <w:pPr>
            <w:pStyle w:val="Header"/>
            <w:bidi w:val="0"/>
            <w:jc w:val="center"/>
          </w:pPr>
        </w:p>
      </w:tc>
      <w:tc>
        <w:tcPr>
          <w:tcW w:w="3750" w:type="dxa"/>
          <w:tcMar/>
        </w:tcPr>
        <w:p w:rsidR="145185F3" w:rsidP="145185F3" w:rsidRDefault="145185F3" w14:paraId="00FF133A" w14:textId="56183F53">
          <w:pPr>
            <w:pStyle w:val="Header"/>
            <w:bidi w:val="0"/>
            <w:ind w:right="-115"/>
            <w:jc w:val="right"/>
          </w:pPr>
        </w:p>
      </w:tc>
    </w:tr>
  </w:tbl>
  <w:p w:rsidR="145185F3" w:rsidP="145185F3" w:rsidRDefault="145185F3" w14:paraId="1E0C271C" w14:textId="4C842B2F">
    <w:pPr>
      <w:pStyle w:val="Header"/>
      <w:bidi w:val="0"/>
    </w:pPr>
  </w:p>
</w:hdr>
</file>

<file path=word/headere.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7908302B">
      <w:trPr>
        <w:trHeight w:val="300"/>
      </w:trPr>
      <w:tc>
        <w:tcPr>
          <w:tcW w:w="3750" w:type="dxa"/>
          <w:tcMar/>
        </w:tcPr>
        <w:p w:rsidR="145185F3" w:rsidP="145185F3" w:rsidRDefault="145185F3" w14:paraId="3D44A4C8" w14:textId="278905C8">
          <w:pPr>
            <w:pStyle w:val="Header"/>
            <w:bidi w:val="0"/>
            <w:ind w:left="-115"/>
            <w:jc w:val="left"/>
          </w:pPr>
        </w:p>
      </w:tc>
      <w:tc>
        <w:tcPr>
          <w:tcW w:w="3750" w:type="dxa"/>
          <w:tcMar/>
        </w:tcPr>
        <w:p w:rsidR="145185F3" w:rsidP="145185F3" w:rsidRDefault="145185F3" w14:paraId="1AF81D10" w14:textId="2647BE0D">
          <w:pPr>
            <w:pStyle w:val="Header"/>
            <w:bidi w:val="0"/>
            <w:jc w:val="center"/>
          </w:pPr>
        </w:p>
      </w:tc>
      <w:tc>
        <w:tcPr>
          <w:tcW w:w="3750" w:type="dxa"/>
          <w:tcMar/>
        </w:tcPr>
        <w:p w:rsidR="145185F3" w:rsidP="145185F3" w:rsidRDefault="145185F3" w14:paraId="24AD45E7" w14:textId="3BDE34DC">
          <w:pPr>
            <w:pStyle w:val="Header"/>
            <w:bidi w:val="0"/>
            <w:ind w:right="-115"/>
            <w:jc w:val="right"/>
          </w:pPr>
        </w:p>
      </w:tc>
    </w:tr>
  </w:tbl>
  <w:p w:rsidR="145185F3" w:rsidP="145185F3" w:rsidRDefault="145185F3" w14:paraId="2E87BCAD" w14:textId="05E50BD2">
    <w:pPr>
      <w:pStyle w:val="Header"/>
      <w:bidi w:val="0"/>
    </w:pPr>
  </w:p>
</w:hdr>
</file>

<file path=word/headerf.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50"/>
      <w:gridCol w:w="3750"/>
      <w:gridCol w:w="3750"/>
    </w:tblGrid>
    <w:tr w:rsidR="145185F3" w:rsidTr="145185F3" w14:paraId="377E5729">
      <w:trPr>
        <w:trHeight w:val="300"/>
      </w:trPr>
      <w:tc>
        <w:tcPr>
          <w:tcW w:w="3750" w:type="dxa"/>
          <w:tcMar/>
        </w:tcPr>
        <w:p w:rsidR="145185F3" w:rsidP="145185F3" w:rsidRDefault="145185F3" w14:paraId="72C2E1C6" w14:textId="7631F067">
          <w:pPr>
            <w:pStyle w:val="Header"/>
            <w:bidi w:val="0"/>
            <w:ind w:left="-115"/>
            <w:jc w:val="left"/>
          </w:pPr>
        </w:p>
      </w:tc>
      <w:tc>
        <w:tcPr>
          <w:tcW w:w="3750" w:type="dxa"/>
          <w:tcMar/>
        </w:tcPr>
        <w:p w:rsidR="145185F3" w:rsidP="145185F3" w:rsidRDefault="145185F3" w14:paraId="24661C72" w14:textId="276C5CD3">
          <w:pPr>
            <w:pStyle w:val="Header"/>
            <w:bidi w:val="0"/>
            <w:jc w:val="center"/>
          </w:pPr>
        </w:p>
      </w:tc>
      <w:tc>
        <w:tcPr>
          <w:tcW w:w="3750" w:type="dxa"/>
          <w:tcMar/>
        </w:tcPr>
        <w:p w:rsidR="145185F3" w:rsidP="145185F3" w:rsidRDefault="145185F3" w14:paraId="2656ACAC" w14:textId="6825A232">
          <w:pPr>
            <w:pStyle w:val="Header"/>
            <w:bidi w:val="0"/>
            <w:ind w:right="-115"/>
            <w:jc w:val="right"/>
          </w:pPr>
        </w:p>
      </w:tc>
    </w:tr>
  </w:tbl>
  <w:p w:rsidR="145185F3" w:rsidP="145185F3" w:rsidRDefault="145185F3" w14:paraId="4F550E0A" w14:textId="5CC3A46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F19C5"/>
    <w:multiLevelType w:val="multilevel"/>
    <w:tmpl w:val="8D6004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9765B7E"/>
    <w:multiLevelType w:val="multilevel"/>
    <w:tmpl w:val="68CE12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3B72F9C"/>
    <w:multiLevelType w:val="hybridMultilevel"/>
    <w:tmpl w:val="3EBE65E0"/>
    <w:lvl w:ilvl="0" w:tplc="9AEE15D8">
      <w:start w:val="1"/>
      <w:numFmt w:val="decimal"/>
      <w:lvlText w:val="%1."/>
      <w:lvlJc w:val="left"/>
      <w:pPr>
        <w:ind w:left="1380" w:hanging="360"/>
      </w:pPr>
      <w:rPr>
        <w:rFonts w:hint="default" w:ascii="Arial" w:hAnsi="Arial" w:eastAsia="Arial" w:cs="Arial"/>
        <w:b w:val="0"/>
        <w:bCs w:val="0"/>
        <w:i w:val="0"/>
        <w:iCs w:val="0"/>
        <w:color w:val="0D0F1A"/>
        <w:spacing w:val="-1"/>
        <w:w w:val="100"/>
        <w:sz w:val="28"/>
        <w:szCs w:val="28"/>
        <w:lang w:val="en-US" w:eastAsia="en-US" w:bidi="ar-SA"/>
      </w:rPr>
    </w:lvl>
    <w:lvl w:ilvl="1" w:tplc="4F445458">
      <w:numFmt w:val="bullet"/>
      <w:lvlText w:val="•"/>
      <w:lvlJc w:val="left"/>
      <w:pPr>
        <w:ind w:left="2368" w:hanging="360"/>
      </w:pPr>
      <w:rPr>
        <w:rFonts w:hint="default"/>
        <w:lang w:val="en-US" w:eastAsia="en-US" w:bidi="ar-SA"/>
      </w:rPr>
    </w:lvl>
    <w:lvl w:ilvl="2" w:tplc="402C37BE">
      <w:numFmt w:val="bullet"/>
      <w:lvlText w:val="•"/>
      <w:lvlJc w:val="left"/>
      <w:pPr>
        <w:ind w:left="3356" w:hanging="360"/>
      </w:pPr>
      <w:rPr>
        <w:rFonts w:hint="default"/>
        <w:lang w:val="en-US" w:eastAsia="en-US" w:bidi="ar-SA"/>
      </w:rPr>
    </w:lvl>
    <w:lvl w:ilvl="3" w:tplc="EBD03D90">
      <w:numFmt w:val="bullet"/>
      <w:lvlText w:val="•"/>
      <w:lvlJc w:val="left"/>
      <w:pPr>
        <w:ind w:left="4344" w:hanging="360"/>
      </w:pPr>
      <w:rPr>
        <w:rFonts w:hint="default"/>
        <w:lang w:val="en-US" w:eastAsia="en-US" w:bidi="ar-SA"/>
      </w:rPr>
    </w:lvl>
    <w:lvl w:ilvl="4" w:tplc="2DAEF408">
      <w:numFmt w:val="bullet"/>
      <w:lvlText w:val="•"/>
      <w:lvlJc w:val="left"/>
      <w:pPr>
        <w:ind w:left="5332" w:hanging="360"/>
      </w:pPr>
      <w:rPr>
        <w:rFonts w:hint="default"/>
        <w:lang w:val="en-US" w:eastAsia="en-US" w:bidi="ar-SA"/>
      </w:rPr>
    </w:lvl>
    <w:lvl w:ilvl="5" w:tplc="5DAAD9B2">
      <w:numFmt w:val="bullet"/>
      <w:lvlText w:val="•"/>
      <w:lvlJc w:val="left"/>
      <w:pPr>
        <w:ind w:left="6320" w:hanging="360"/>
      </w:pPr>
      <w:rPr>
        <w:rFonts w:hint="default"/>
        <w:lang w:val="en-US" w:eastAsia="en-US" w:bidi="ar-SA"/>
      </w:rPr>
    </w:lvl>
    <w:lvl w:ilvl="6" w:tplc="3EB64498">
      <w:numFmt w:val="bullet"/>
      <w:lvlText w:val="•"/>
      <w:lvlJc w:val="left"/>
      <w:pPr>
        <w:ind w:left="7308" w:hanging="360"/>
      </w:pPr>
      <w:rPr>
        <w:rFonts w:hint="default"/>
        <w:lang w:val="en-US" w:eastAsia="en-US" w:bidi="ar-SA"/>
      </w:rPr>
    </w:lvl>
    <w:lvl w:ilvl="7" w:tplc="E182B8F0">
      <w:numFmt w:val="bullet"/>
      <w:lvlText w:val="•"/>
      <w:lvlJc w:val="left"/>
      <w:pPr>
        <w:ind w:left="8296" w:hanging="360"/>
      </w:pPr>
      <w:rPr>
        <w:rFonts w:hint="default"/>
        <w:lang w:val="en-US" w:eastAsia="en-US" w:bidi="ar-SA"/>
      </w:rPr>
    </w:lvl>
    <w:lvl w:ilvl="8" w:tplc="5B3C76A4">
      <w:numFmt w:val="bullet"/>
      <w:lvlText w:val="•"/>
      <w:lvlJc w:val="left"/>
      <w:pPr>
        <w:ind w:left="9284" w:hanging="360"/>
      </w:pPr>
      <w:rPr>
        <w:rFonts w:hint="default"/>
        <w:lang w:val="en-US" w:eastAsia="en-US" w:bidi="ar-SA"/>
      </w:rPr>
    </w:lvl>
  </w:abstractNum>
  <w:abstractNum w:abstractNumId="3" w15:restartNumberingAfterBreak="0">
    <w:nsid w:val="5B3E1EFE"/>
    <w:multiLevelType w:val="hybridMultilevel"/>
    <w:tmpl w:val="5ACCAB6E"/>
    <w:lvl w:ilvl="0" w:tplc="0CB2486C">
      <w:numFmt w:val="bullet"/>
      <w:lvlText w:val="●"/>
      <w:lvlJc w:val="left"/>
      <w:pPr>
        <w:ind w:left="1380" w:hanging="360"/>
      </w:pPr>
      <w:rPr>
        <w:rFonts w:hint="default" w:ascii="Arial" w:hAnsi="Arial" w:eastAsia="Arial" w:cs="Arial"/>
        <w:b w:val="0"/>
        <w:bCs w:val="0"/>
        <w:i w:val="0"/>
        <w:iCs w:val="0"/>
        <w:w w:val="100"/>
        <w:sz w:val="28"/>
        <w:szCs w:val="28"/>
        <w:lang w:val="en-US" w:eastAsia="en-US" w:bidi="ar-SA"/>
      </w:rPr>
    </w:lvl>
    <w:lvl w:ilvl="1" w:tplc="BD260A46">
      <w:numFmt w:val="bullet"/>
      <w:lvlText w:val="-"/>
      <w:lvlJc w:val="left"/>
      <w:pPr>
        <w:ind w:left="2100" w:hanging="360"/>
      </w:pPr>
      <w:rPr>
        <w:rFonts w:hint="default" w:ascii="Arial" w:hAnsi="Arial" w:eastAsia="Arial" w:cs="Arial"/>
        <w:b w:val="0"/>
        <w:bCs w:val="0"/>
        <w:i w:val="0"/>
        <w:iCs w:val="0"/>
        <w:w w:val="100"/>
        <w:sz w:val="28"/>
        <w:szCs w:val="28"/>
        <w:lang w:val="en-US" w:eastAsia="en-US" w:bidi="ar-SA"/>
      </w:rPr>
    </w:lvl>
    <w:lvl w:ilvl="2" w:tplc="6BE0EB5C">
      <w:numFmt w:val="bullet"/>
      <w:lvlText w:val="•"/>
      <w:lvlJc w:val="left"/>
      <w:pPr>
        <w:ind w:left="3117" w:hanging="360"/>
      </w:pPr>
      <w:rPr>
        <w:rFonts w:hint="default"/>
        <w:lang w:val="en-US" w:eastAsia="en-US" w:bidi="ar-SA"/>
      </w:rPr>
    </w:lvl>
    <w:lvl w:ilvl="3" w:tplc="A8AE8876">
      <w:numFmt w:val="bullet"/>
      <w:lvlText w:val="•"/>
      <w:lvlJc w:val="left"/>
      <w:pPr>
        <w:ind w:left="4135" w:hanging="360"/>
      </w:pPr>
      <w:rPr>
        <w:rFonts w:hint="default"/>
        <w:lang w:val="en-US" w:eastAsia="en-US" w:bidi="ar-SA"/>
      </w:rPr>
    </w:lvl>
    <w:lvl w:ilvl="4" w:tplc="AAF04B32">
      <w:numFmt w:val="bullet"/>
      <w:lvlText w:val="•"/>
      <w:lvlJc w:val="left"/>
      <w:pPr>
        <w:ind w:left="5153" w:hanging="360"/>
      </w:pPr>
      <w:rPr>
        <w:rFonts w:hint="default"/>
        <w:lang w:val="en-US" w:eastAsia="en-US" w:bidi="ar-SA"/>
      </w:rPr>
    </w:lvl>
    <w:lvl w:ilvl="5" w:tplc="11DA39B6">
      <w:numFmt w:val="bullet"/>
      <w:lvlText w:val="•"/>
      <w:lvlJc w:val="left"/>
      <w:pPr>
        <w:ind w:left="6171" w:hanging="360"/>
      </w:pPr>
      <w:rPr>
        <w:rFonts w:hint="default"/>
        <w:lang w:val="en-US" w:eastAsia="en-US" w:bidi="ar-SA"/>
      </w:rPr>
    </w:lvl>
    <w:lvl w:ilvl="6" w:tplc="43989506">
      <w:numFmt w:val="bullet"/>
      <w:lvlText w:val="•"/>
      <w:lvlJc w:val="left"/>
      <w:pPr>
        <w:ind w:left="7188" w:hanging="360"/>
      </w:pPr>
      <w:rPr>
        <w:rFonts w:hint="default"/>
        <w:lang w:val="en-US" w:eastAsia="en-US" w:bidi="ar-SA"/>
      </w:rPr>
    </w:lvl>
    <w:lvl w:ilvl="7" w:tplc="9C8085CA">
      <w:numFmt w:val="bullet"/>
      <w:lvlText w:val="•"/>
      <w:lvlJc w:val="left"/>
      <w:pPr>
        <w:ind w:left="8206" w:hanging="360"/>
      </w:pPr>
      <w:rPr>
        <w:rFonts w:hint="default"/>
        <w:lang w:val="en-US" w:eastAsia="en-US" w:bidi="ar-SA"/>
      </w:rPr>
    </w:lvl>
    <w:lvl w:ilvl="8" w:tplc="131EC994">
      <w:numFmt w:val="bullet"/>
      <w:lvlText w:val="•"/>
      <w:lvlJc w:val="left"/>
      <w:pPr>
        <w:ind w:left="9224" w:hanging="360"/>
      </w:pPr>
      <w:rPr>
        <w:rFonts w:hint="default"/>
        <w:lang w:val="en-US" w:eastAsia="en-US" w:bidi="ar-SA"/>
      </w:rPr>
    </w:lvl>
  </w:abstractNum>
  <w:num w:numId="1" w16cid:durableId="499154471">
    <w:abstractNumId w:val="2"/>
  </w:num>
  <w:num w:numId="2" w16cid:durableId="1965772292">
    <w:abstractNumId w:val="3"/>
  </w:num>
  <w:num w:numId="3" w16cid:durableId="2098361733">
    <w:abstractNumId w:val="0"/>
  </w:num>
  <w:num w:numId="4" w16cid:durableId="7562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0F5"/>
    <w:rsid w:val="000B60CE"/>
    <w:rsid w:val="001659B5"/>
    <w:rsid w:val="00230D64"/>
    <w:rsid w:val="002A2034"/>
    <w:rsid w:val="002CED03"/>
    <w:rsid w:val="002D3C44"/>
    <w:rsid w:val="00341ABC"/>
    <w:rsid w:val="00382EA2"/>
    <w:rsid w:val="003B3022"/>
    <w:rsid w:val="0042134E"/>
    <w:rsid w:val="00431A37"/>
    <w:rsid w:val="00444DD1"/>
    <w:rsid w:val="00612A6B"/>
    <w:rsid w:val="00626CFC"/>
    <w:rsid w:val="00685AC7"/>
    <w:rsid w:val="007D05C6"/>
    <w:rsid w:val="008D1E19"/>
    <w:rsid w:val="008D6259"/>
    <w:rsid w:val="008F7D12"/>
    <w:rsid w:val="00934847"/>
    <w:rsid w:val="00A51687"/>
    <w:rsid w:val="00AE78B6"/>
    <w:rsid w:val="00BA19BE"/>
    <w:rsid w:val="00BA7285"/>
    <w:rsid w:val="00BA7E5D"/>
    <w:rsid w:val="00BD00E7"/>
    <w:rsid w:val="00BE4D55"/>
    <w:rsid w:val="00C8364D"/>
    <w:rsid w:val="00D40487"/>
    <w:rsid w:val="00D827D1"/>
    <w:rsid w:val="00E92427"/>
    <w:rsid w:val="00E930F5"/>
    <w:rsid w:val="00EB4354"/>
    <w:rsid w:val="00ED0AD9"/>
    <w:rsid w:val="018458B9"/>
    <w:rsid w:val="0518F2BB"/>
    <w:rsid w:val="07899084"/>
    <w:rsid w:val="09699364"/>
    <w:rsid w:val="0F446AAE"/>
    <w:rsid w:val="1017EA42"/>
    <w:rsid w:val="113F100F"/>
    <w:rsid w:val="11C41F02"/>
    <w:rsid w:val="12304024"/>
    <w:rsid w:val="144A1B95"/>
    <w:rsid w:val="145185F3"/>
    <w:rsid w:val="146B5820"/>
    <w:rsid w:val="220F44E0"/>
    <w:rsid w:val="22630B68"/>
    <w:rsid w:val="2280E407"/>
    <w:rsid w:val="277F263F"/>
    <w:rsid w:val="2B3299D5"/>
    <w:rsid w:val="2BE88C5F"/>
    <w:rsid w:val="2D8B9BE5"/>
    <w:rsid w:val="2EBD28E8"/>
    <w:rsid w:val="2FEC53A3"/>
    <w:rsid w:val="305020C3"/>
    <w:rsid w:val="31FC85D7"/>
    <w:rsid w:val="3383EA77"/>
    <w:rsid w:val="343FE333"/>
    <w:rsid w:val="346496F2"/>
    <w:rsid w:val="3663B65C"/>
    <w:rsid w:val="37B77265"/>
    <w:rsid w:val="3A0C8161"/>
    <w:rsid w:val="3C25B022"/>
    <w:rsid w:val="3FAF027D"/>
    <w:rsid w:val="40398ED7"/>
    <w:rsid w:val="40BC184F"/>
    <w:rsid w:val="4335AA3A"/>
    <w:rsid w:val="4384E2AA"/>
    <w:rsid w:val="43F90169"/>
    <w:rsid w:val="4880717A"/>
    <w:rsid w:val="4946CF20"/>
    <w:rsid w:val="495A3E59"/>
    <w:rsid w:val="4CB53536"/>
    <w:rsid w:val="5211E1BA"/>
    <w:rsid w:val="5449A15A"/>
    <w:rsid w:val="553FC022"/>
    <w:rsid w:val="55543956"/>
    <w:rsid w:val="56A70D5B"/>
    <w:rsid w:val="573F4426"/>
    <w:rsid w:val="5AE69A37"/>
    <w:rsid w:val="5D2A12BC"/>
    <w:rsid w:val="5EB45F67"/>
    <w:rsid w:val="617041CB"/>
    <w:rsid w:val="61B31F46"/>
    <w:rsid w:val="651CF25C"/>
    <w:rsid w:val="673194ED"/>
    <w:rsid w:val="67FEAB23"/>
    <w:rsid w:val="6998392C"/>
    <w:rsid w:val="69E2AB77"/>
    <w:rsid w:val="6AB8BBFB"/>
    <w:rsid w:val="6AFA7DED"/>
    <w:rsid w:val="6DBCD776"/>
    <w:rsid w:val="6DCFC02B"/>
    <w:rsid w:val="77202273"/>
    <w:rsid w:val="785F77B4"/>
    <w:rsid w:val="787A8B46"/>
    <w:rsid w:val="79BFA84B"/>
    <w:rsid w:val="7D5392AF"/>
    <w:rsid w:val="7DC418FB"/>
    <w:rsid w:val="7F33494F"/>
    <w:rsid w:val="7F9807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6E2A2"/>
  <w15:docId w15:val="{F460BA52-A333-46C0-B1B7-AFFB2DDB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660"/>
      <w:outlineLvl w:val="0"/>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61"/>
      <w:ind w:left="2100" w:hanging="360"/>
    </w:pPr>
  </w:style>
  <w:style w:type="paragraph" w:styleId="TableParagraph" w:customStyle="1">
    <w:name w:val="Table Paragraph"/>
    <w:basedOn w:val="Normal"/>
    <w:uiPriority w:val="1"/>
    <w:qFormat/>
  </w:style>
  <w:style w:type="character" w:styleId="Hyperlink">
    <w:name w:val="Hyperlink"/>
    <w:basedOn w:val="DefaultParagraphFont"/>
    <w:uiPriority w:val="99"/>
    <w:unhideWhenUsed/>
    <w:rsid w:val="002A2034"/>
    <w:rPr>
      <w:color w:val="0000FF" w:themeColor="hyperlink"/>
      <w:u w:val="single"/>
    </w:rPr>
  </w:style>
  <w:style w:type="character" w:styleId="UnresolvedMention">
    <w:name w:val="Unresolved Mention"/>
    <w:basedOn w:val="DefaultParagraphFont"/>
    <w:uiPriority w:val="99"/>
    <w:semiHidden/>
    <w:unhideWhenUsed/>
    <w:rsid w:val="002A2034"/>
    <w:rPr>
      <w:color w:val="605E5C"/>
      <w:shd w:val="clear" w:color="auto" w:fill="E1DFDD"/>
    </w:rPr>
  </w:style>
  <w:style w:type="paragraph" w:styleId="Header">
    <w:uiPriority w:val="99"/>
    <w:name w:val="header"/>
    <w:basedOn w:val="Normal"/>
    <w:unhideWhenUsed/>
    <w:rsid w:val="2EBD28E8"/>
    <w:pPr>
      <w:tabs>
        <w:tab w:val="center" w:leader="none" w:pos="4680"/>
        <w:tab w:val="right" w:leader="none" w:pos="9360"/>
      </w:tabs>
      <w:spacing w:after="0" w:line="240" w:lineRule="auto"/>
    </w:pPr>
  </w:style>
  <w:style w:type="paragraph" w:styleId="Footer">
    <w:uiPriority w:val="99"/>
    <w:name w:val="footer"/>
    <w:basedOn w:val="Normal"/>
    <w:unhideWhenUsed/>
    <w:rsid w:val="2EBD28E8"/>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ing2">
    <w:uiPriority w:val="9"/>
    <w:name w:val="heading 2"/>
    <w:basedOn w:val="Normal"/>
    <w:next w:val="Normal"/>
    <w:unhideWhenUsed/>
    <w:qFormat/>
    <w:rsid w:val="113F100F"/>
    <w:rPr>
      <w:rFonts w:ascii="Cambria" w:hAnsi="Cambria" w:eastAsia="Cambria" w:cs="ＭＳ ゴシック" w:asciiTheme="majorAscii" w:hAnsiTheme="majorAscii" w:eastAsiaTheme="minorAscii" w:cstheme="majorEastAsia"/>
      <w:color w:val="365F91" w:themeColor="accent1" w:themeTint="FF" w:themeShade="BF"/>
      <w:sz w:val="32"/>
      <w:szCs w:val="32"/>
    </w:rPr>
    <w:pPr>
      <w:keepNext w:val="1"/>
      <w:keepLines w:val="1"/>
      <w:spacing w:before="160" w:after="80"/>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911997">
      <w:bodyDiv w:val="1"/>
      <w:marLeft w:val="0"/>
      <w:marRight w:val="0"/>
      <w:marTop w:val="0"/>
      <w:marBottom w:val="0"/>
      <w:divBdr>
        <w:top w:val="none" w:sz="0" w:space="0" w:color="auto"/>
        <w:left w:val="none" w:sz="0" w:space="0" w:color="auto"/>
        <w:bottom w:val="none" w:sz="0" w:space="0" w:color="auto"/>
        <w:right w:val="none" w:sz="0" w:space="0" w:color="auto"/>
      </w:divBdr>
    </w:div>
    <w:div w:id="468977915">
      <w:bodyDiv w:val="1"/>
      <w:marLeft w:val="0"/>
      <w:marRight w:val="0"/>
      <w:marTop w:val="0"/>
      <w:marBottom w:val="0"/>
      <w:divBdr>
        <w:top w:val="none" w:sz="0" w:space="0" w:color="auto"/>
        <w:left w:val="none" w:sz="0" w:space="0" w:color="auto"/>
        <w:bottom w:val="none" w:sz="0" w:space="0" w:color="auto"/>
        <w:right w:val="none" w:sz="0" w:space="0" w:color="auto"/>
      </w:divBdr>
    </w:div>
    <w:div w:id="761341001">
      <w:bodyDiv w:val="1"/>
      <w:marLeft w:val="0"/>
      <w:marRight w:val="0"/>
      <w:marTop w:val="0"/>
      <w:marBottom w:val="0"/>
      <w:divBdr>
        <w:top w:val="none" w:sz="0" w:space="0" w:color="auto"/>
        <w:left w:val="none" w:sz="0" w:space="0" w:color="auto"/>
        <w:bottom w:val="none" w:sz="0" w:space="0" w:color="auto"/>
        <w:right w:val="none" w:sz="0" w:space="0" w:color="auto"/>
      </w:divBdr>
    </w:div>
    <w:div w:id="1320160806">
      <w:bodyDiv w:val="1"/>
      <w:marLeft w:val="0"/>
      <w:marRight w:val="0"/>
      <w:marTop w:val="0"/>
      <w:marBottom w:val="0"/>
      <w:divBdr>
        <w:top w:val="none" w:sz="0" w:space="0" w:color="auto"/>
        <w:left w:val="none" w:sz="0" w:space="0" w:color="auto"/>
        <w:bottom w:val="none" w:sz="0" w:space="0" w:color="auto"/>
        <w:right w:val="none" w:sz="0" w:space="0" w:color="auto"/>
      </w:divBdr>
    </w:div>
    <w:div w:id="1685668925">
      <w:bodyDiv w:val="1"/>
      <w:marLeft w:val="0"/>
      <w:marRight w:val="0"/>
      <w:marTop w:val="0"/>
      <w:marBottom w:val="0"/>
      <w:divBdr>
        <w:top w:val="none" w:sz="0" w:space="0" w:color="auto"/>
        <w:left w:val="none" w:sz="0" w:space="0" w:color="auto"/>
        <w:bottom w:val="none" w:sz="0" w:space="0" w:color="auto"/>
        <w:right w:val="none" w:sz="0" w:space="0" w:color="auto"/>
      </w:divBdr>
    </w:div>
    <w:div w:id="2060664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7.jpe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1.jpeg" Id="rId12" /><Relationship Type="http://schemas.openxmlformats.org/officeDocument/2006/relationships/image" Target="media/image6.jpeg" Id="rId1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https://www.beyondblue.org.au/home"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jpeg" Id="rId14" /><Relationship Type="http://schemas.openxmlformats.org/officeDocument/2006/relationships/footer" Target="footer.xml" Id="Rf3a224e723e74639" /><Relationship Type="http://schemas.openxmlformats.org/officeDocument/2006/relationships/footer" Target="footer2.xml" Id="R5792843a0c0d4934" /><Relationship Type="http://schemas.openxmlformats.org/officeDocument/2006/relationships/footer" Target="footer3.xml" Id="R940c0e99296c46ba" /><Relationship Type="http://schemas.openxmlformats.org/officeDocument/2006/relationships/footer" Target="footer4.xml" Id="R6e1005dd67804a31" /><Relationship Type="http://schemas.openxmlformats.org/officeDocument/2006/relationships/footer" Target="footer5.xml" Id="R58511bef3424407b" /><Relationship Type="http://schemas.openxmlformats.org/officeDocument/2006/relationships/footer" Target="footer6.xml" Id="R36b5eff677d449c6" /><Relationship Type="http://schemas.openxmlformats.org/officeDocument/2006/relationships/footer" Target="footer7.xml" Id="R0bf11af498fd466c" /><Relationship Type="http://schemas.openxmlformats.org/officeDocument/2006/relationships/footer" Target="footer8.xml" Id="Rbbef0877772740bf" /><Relationship Type="http://schemas.openxmlformats.org/officeDocument/2006/relationships/footer" Target="footer9.xml" Id="R4e41f39ed3ad4485" /><Relationship Type="http://schemas.openxmlformats.org/officeDocument/2006/relationships/footer" Target="footera.xml" Id="Rccb103341fcc433b" /><Relationship Type="http://schemas.openxmlformats.org/officeDocument/2006/relationships/image" Target="/media/image3.png" Id="R72072860cebf480e" /><Relationship Type="http://schemas.openxmlformats.org/officeDocument/2006/relationships/footer" Target="footerb.xml" Id="Rc9df6a23304b44f2" /><Relationship Type="http://schemas.openxmlformats.org/officeDocument/2006/relationships/footer" Target="footerc.xml" Id="R1da1c5f6db5f43d5" /><Relationship Type="http://schemas.openxmlformats.org/officeDocument/2006/relationships/image" Target="/media/image6.jpg" Id="R326dc07aad5a41f2" /><Relationship Type="http://schemas.openxmlformats.org/officeDocument/2006/relationships/image" Target="/media/image4.png" Id="R673c4cbed4a64d73" /><Relationship Type="http://schemas.openxmlformats.org/officeDocument/2006/relationships/footer" Target="footerd.xml" Id="Rcb9322f73f914078" /><Relationship Type="http://schemas.openxmlformats.org/officeDocument/2006/relationships/image" Target="/media/image5.png" Id="R4ac798b338ea4a72" /><Relationship Type="http://schemas.openxmlformats.org/officeDocument/2006/relationships/footer" Target="footere.xml" Id="Rc520d705534e4843" /><Relationship Type="http://schemas.openxmlformats.org/officeDocument/2006/relationships/footer" Target="footerf.xml" Id="R4e4e376a281d4788" /><Relationship Type="http://schemas.openxmlformats.org/officeDocument/2006/relationships/footer" Target="footer10.xml" Id="R75a26ba4951f441f" /><Relationship Type="http://schemas.openxmlformats.org/officeDocument/2006/relationships/footer" Target="footer11.xml" Id="R5926d330ce544491" /><Relationship Type="http://schemas.openxmlformats.org/officeDocument/2006/relationships/footer" Target="footer12.xml" Id="Re5aff28954ac463a" /><Relationship Type="http://schemas.openxmlformats.org/officeDocument/2006/relationships/footer" Target="footer13.xml" Id="Rad10dcc6d8d14933" /><Relationship Type="http://schemas.openxmlformats.org/officeDocument/2006/relationships/footer" Target="footer14.xml" Id="R38b4c2652561401e" /><Relationship Type="http://schemas.openxmlformats.org/officeDocument/2006/relationships/footer" Target="footer15.xml" Id="R0bbfe96933b5446c" /><Relationship Type="http://schemas.openxmlformats.org/officeDocument/2006/relationships/image" Target="/media/image7.jpg" Id="Rfb1e34fa89e04e24" /><Relationship Type="http://schemas.openxmlformats.org/officeDocument/2006/relationships/image" Target="/media/image8.jpg" Id="R7a305fae6a1a4309" /><Relationship Type="http://schemas.openxmlformats.org/officeDocument/2006/relationships/hyperlink" Target="mailto:frontdesk@gasworks.org.au" TargetMode="External" Id="R33087ccdfa5844f9" /><Relationship Type="http://schemas.openxmlformats.org/officeDocument/2006/relationships/header" Target="header3.xml" Id="Re8c8636416b6465c" /><Relationship Type="http://schemas.openxmlformats.org/officeDocument/2006/relationships/header" Target="header4.xml" Id="R96e64294d0aa4a94" /><Relationship Type="http://schemas.openxmlformats.org/officeDocument/2006/relationships/header" Target="header5.xml" Id="R6c8baf063a064799" /><Relationship Type="http://schemas.openxmlformats.org/officeDocument/2006/relationships/header" Target="header6.xml" Id="R1fa00c39b686412e" /><Relationship Type="http://schemas.openxmlformats.org/officeDocument/2006/relationships/header" Target="header7.xml" Id="R2a9826a3980e4400" /><Relationship Type="http://schemas.openxmlformats.org/officeDocument/2006/relationships/header" Target="header8.xml" Id="R41103e30a5254046" /><Relationship Type="http://schemas.openxmlformats.org/officeDocument/2006/relationships/header" Target="header9.xml" Id="R78d847461dd34a67" /><Relationship Type="http://schemas.openxmlformats.org/officeDocument/2006/relationships/header" Target="headera.xml" Id="R4a3e3048cf134e7c" /><Relationship Type="http://schemas.openxmlformats.org/officeDocument/2006/relationships/header" Target="headerb.xml" Id="Re855ff43987542bc" /><Relationship Type="http://schemas.openxmlformats.org/officeDocument/2006/relationships/header" Target="headerc.xml" Id="R9879577660014131" /><Relationship Type="http://schemas.openxmlformats.org/officeDocument/2006/relationships/header" Target="headerd.xml" Id="R474c58fbcb21446d" /><Relationship Type="http://schemas.openxmlformats.org/officeDocument/2006/relationships/header" Target="headere.xml" Id="R843d192a7da04246" /><Relationship Type="http://schemas.openxmlformats.org/officeDocument/2006/relationships/header" Target="headerf.xml" Id="Rd2ca1a0afa2f457b" /><Relationship Type="http://schemas.openxmlformats.org/officeDocument/2006/relationships/image" Target="/media/image7.png" Id="Rb354d7af54d748ef" /><Relationship Type="http://schemas.openxmlformats.org/officeDocument/2006/relationships/header" Target="header10.xml" Id="R2ce01225641c49c4" /><Relationship Type="http://schemas.openxmlformats.org/officeDocument/2006/relationships/image" Target="/media/imagea.jpg" Id="R77d3f921953d4e74" /><Relationship Type="http://schemas.openxmlformats.org/officeDocument/2006/relationships/header" Target="header11.xml" Id="R4f5f045621574e7b" /><Relationship Type="http://schemas.openxmlformats.org/officeDocument/2006/relationships/header" Target="header12.xml" Id="Raef635ab06004a83" /><Relationship Type="http://schemas.openxmlformats.org/officeDocument/2006/relationships/header" Target="header13.xml" Id="R0ce4a7ef650642ec" /><Relationship Type="http://schemas.openxmlformats.org/officeDocument/2006/relationships/header" Target="header14.xml" Id="Rd4ebbce33cbc47b9" /><Relationship Type="http://schemas.openxmlformats.org/officeDocument/2006/relationships/header" Target="header15.xml" Id="Rbf2d38e7caa4403a" /><Relationship Type="http://schemas.openxmlformats.org/officeDocument/2006/relationships/header" Target="header16.xml" Id="R92ec48b4418647d0" /><Relationship Type="http://schemas.openxmlformats.org/officeDocument/2006/relationships/header" Target="header17.xml" Id="R559ddc092ec04bc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BA9142B5EB74F8B0F5A64C1ECAAB0" ma:contentTypeVersion="10" ma:contentTypeDescription="Create a new document." ma:contentTypeScope="" ma:versionID="824ea49d09ac4ecd7d6af4a9b56d6e98">
  <xsd:schema xmlns:xsd="http://www.w3.org/2001/XMLSchema" xmlns:xs="http://www.w3.org/2001/XMLSchema" xmlns:p="http://schemas.microsoft.com/office/2006/metadata/properties" xmlns:ns3="cd2996bb-d62a-4217-bc4b-b338bbd299dc" targetNamespace="http://schemas.microsoft.com/office/2006/metadata/properties" ma:root="true" ma:fieldsID="cbe466372c634c4e7407e2f92ccb9f58" ns3:_="">
    <xsd:import namespace="cd2996bb-d62a-4217-bc4b-b338bbd299d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996bb-d62a-4217-bc4b-b338bbd299d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d2996bb-d62a-4217-bc4b-b338bbd299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F7877A-E48A-4BCE-B446-B9D4C1915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996bb-d62a-4217-bc4b-b338bbd29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31A0AF-E60C-4336-9578-695CD72889E9}">
  <ds:schemaRefs>
    <ds:schemaRef ds:uri="http://schemas.microsoft.com/office/2006/metadata/properties"/>
    <ds:schemaRef ds:uri="http://schemas.microsoft.com/office/infopath/2007/PartnerControls"/>
    <ds:schemaRef ds:uri="cd2996bb-d62a-4217-bc4b-b338bbd299dc"/>
  </ds:schemaRefs>
</ds:datastoreItem>
</file>

<file path=customXml/itemProps3.xml><?xml version="1.0" encoding="utf-8"?>
<ds:datastoreItem xmlns:ds="http://schemas.openxmlformats.org/officeDocument/2006/customXml" ds:itemID="{414077C3-4AAA-418D-9A9A-6153DE8A566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Access Guide Theatre Works</dc:title>
  <dc:subject/>
  <dc:creator>Lily Macmillan</dc:creator>
  <keywords/>
  <dc:description/>
  <lastModifiedBy>Lily Macmillan</lastModifiedBy>
  <revision>6</revision>
  <dcterms:created xsi:type="dcterms:W3CDTF">2025-01-30T01:11:00.0000000Z</dcterms:created>
  <dcterms:modified xsi:type="dcterms:W3CDTF">2025-02-11T04:16:36.0938251Z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m108 Google Docs Renderer</vt:lpwstr>
  </property>
  <property fmtid="{D5CDD505-2E9C-101B-9397-08002B2CF9AE}" pid="3" name="ContentTypeId">
    <vt:lpwstr>0x010100CDBBA9142B5EB74F8B0F5A64C1ECAAB0</vt:lpwstr>
  </property>
</Properties>
</file>